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B16A8" w14:textId="3E3F6018" w:rsidR="008142FC" w:rsidRDefault="00370CB2">
      <w:pPr>
        <w:widowControl w:val="0"/>
        <w:jc w:val="center"/>
        <w:rPr>
          <w:rFonts w:ascii="Verdana" w:hAnsi="Verdana"/>
          <w:b/>
          <w:sz w:val="26"/>
        </w:rPr>
      </w:pPr>
      <w:r>
        <w:fldChar w:fldCharType="begin"/>
      </w:r>
      <w:r w:rsidR="008142FC">
        <w:instrText xml:space="preserve"> SEQ CHAPTER \h \r 1</w:instrText>
      </w:r>
      <w:r>
        <w:fldChar w:fldCharType="end"/>
      </w:r>
      <w:r w:rsidR="008142FC">
        <w:rPr>
          <w:rFonts w:ascii="Verdana" w:hAnsi="Verdana"/>
          <w:b/>
          <w:sz w:val="26"/>
        </w:rPr>
        <w:t>Conference Registration Form</w:t>
      </w:r>
    </w:p>
    <w:p w14:paraId="7F712A42" w14:textId="77777777" w:rsidR="00720F0C" w:rsidRDefault="00720F0C">
      <w:pPr>
        <w:widowControl w:val="0"/>
        <w:jc w:val="center"/>
        <w:rPr>
          <w:rFonts w:ascii="Verdana" w:hAnsi="Verdana"/>
          <w:b/>
          <w:sz w:val="18"/>
        </w:rPr>
      </w:pPr>
    </w:p>
    <w:p w14:paraId="336F104D" w14:textId="77777777" w:rsidR="005E4E5C" w:rsidRDefault="008142FC">
      <w:pPr>
        <w:widowControl w:val="0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The Center for ADR’s </w:t>
      </w:r>
      <w:r w:rsidR="00720F0C">
        <w:rPr>
          <w:rFonts w:ascii="Verdana" w:hAnsi="Verdana"/>
          <w:sz w:val="16"/>
        </w:rPr>
        <w:t xml:space="preserve">2020 Virtual </w:t>
      </w:r>
      <w:r>
        <w:rPr>
          <w:rFonts w:ascii="Verdana" w:hAnsi="Verdana"/>
          <w:sz w:val="16"/>
        </w:rPr>
        <w:t>Conference</w:t>
      </w:r>
      <w:r w:rsidR="00720F0C">
        <w:rPr>
          <w:rFonts w:ascii="Verdana" w:hAnsi="Verdana"/>
          <w:sz w:val="16"/>
        </w:rPr>
        <w:t xml:space="preserve"> </w:t>
      </w:r>
    </w:p>
    <w:p w14:paraId="46D12A39" w14:textId="77777777" w:rsidR="008142FC" w:rsidRDefault="00720F0C">
      <w:pPr>
        <w:widowControl w:val="0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Series</w:t>
      </w:r>
      <w:r w:rsidR="005E4E5C">
        <w:rPr>
          <w:rFonts w:ascii="Verdana" w:hAnsi="Verdana"/>
          <w:sz w:val="16"/>
        </w:rPr>
        <w:t xml:space="preserve"> I (June 24-July 2) and Series II (July 6-10)</w:t>
      </w:r>
    </w:p>
    <w:p w14:paraId="614D94C9" w14:textId="77777777" w:rsidR="005E4E5C" w:rsidRDefault="005E4E5C">
      <w:pPr>
        <w:widowControl w:val="0"/>
        <w:jc w:val="center"/>
        <w:rPr>
          <w:rFonts w:ascii="Verdana" w:hAnsi="Verdana"/>
          <w:sz w:val="16"/>
        </w:rPr>
      </w:pPr>
    </w:p>
    <w:p w14:paraId="7851D92E" w14:textId="77777777" w:rsidR="008142FC" w:rsidRDefault="008142FC">
      <w:pPr>
        <w:widowControl w:val="0"/>
        <w:spacing w:line="144" w:lineRule="auto"/>
        <w:rPr>
          <w:rFonts w:ascii="Verdana" w:hAnsi="Verdana"/>
          <w:sz w:val="18"/>
        </w:rPr>
      </w:pPr>
    </w:p>
    <w:p w14:paraId="7705A4B5" w14:textId="77777777" w:rsidR="008142FC" w:rsidRDefault="008142FC">
      <w:pPr>
        <w:widowControl w:val="0"/>
        <w:rPr>
          <w:rFonts w:ascii="Verdana" w:hAnsi="Verdana"/>
          <w:sz w:val="18"/>
        </w:rPr>
      </w:pPr>
    </w:p>
    <w:p w14:paraId="2E8C9C48" w14:textId="77777777" w:rsidR="008142FC" w:rsidRDefault="008142FC">
      <w:pPr>
        <w:widowControl w:val="0"/>
        <w:rPr>
          <w:rFonts w:ascii="Verdana" w:hAnsi="Verdana"/>
          <w:sz w:val="18"/>
        </w:rPr>
      </w:pPr>
      <w:r>
        <w:rPr>
          <w:rFonts w:ascii="Verdana" w:hAnsi="Verdana"/>
          <w:sz w:val="16"/>
        </w:rPr>
        <w:t xml:space="preserve">Please type or print your conference registration information below.  </w:t>
      </w:r>
    </w:p>
    <w:p w14:paraId="6354389E" w14:textId="77777777" w:rsidR="008142FC" w:rsidRDefault="008142FC">
      <w:pPr>
        <w:widowControl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14:paraId="310CE3A9" w14:textId="77777777" w:rsidR="008142FC" w:rsidRDefault="008142FC">
      <w:pPr>
        <w:widowControl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14:paraId="56869133" w14:textId="77777777" w:rsidR="008142FC" w:rsidRDefault="008142FC">
      <w:pPr>
        <w:widowControl w:val="0"/>
        <w:rPr>
          <w:rFonts w:ascii="Verdana" w:hAnsi="Verdana"/>
          <w:sz w:val="18"/>
        </w:rPr>
      </w:pPr>
      <w:r>
        <w:rPr>
          <w:rFonts w:ascii="Verdana" w:hAnsi="Verdana"/>
          <w:sz w:val="16"/>
        </w:rPr>
        <w:t>Name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Title</w:t>
      </w:r>
    </w:p>
    <w:p w14:paraId="037D4452" w14:textId="77777777" w:rsidR="008142FC" w:rsidRDefault="008142FC">
      <w:pPr>
        <w:widowControl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14:paraId="77B2BBC0" w14:textId="77777777" w:rsidR="008142FC" w:rsidRDefault="008142FC">
      <w:pPr>
        <w:widowControl w:val="0"/>
        <w:rPr>
          <w:rFonts w:ascii="Verdana" w:hAnsi="Verdana"/>
          <w:sz w:val="18"/>
        </w:rPr>
      </w:pPr>
      <w:r>
        <w:rPr>
          <w:rFonts w:ascii="Verdana" w:hAnsi="Verdana"/>
          <w:sz w:val="16"/>
        </w:rPr>
        <w:t>Organization</w:t>
      </w:r>
    </w:p>
    <w:p w14:paraId="1ED9BD46" w14:textId="77777777" w:rsidR="008142FC" w:rsidRDefault="008142FC">
      <w:pPr>
        <w:widowControl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14:paraId="223ED81C" w14:textId="77777777" w:rsidR="008142FC" w:rsidRDefault="008142FC">
      <w:pPr>
        <w:widowControl w:val="0"/>
        <w:rPr>
          <w:rFonts w:ascii="Verdana" w:hAnsi="Verdana"/>
          <w:sz w:val="18"/>
        </w:rPr>
      </w:pPr>
      <w:r>
        <w:rPr>
          <w:rFonts w:ascii="Verdana" w:hAnsi="Verdana"/>
          <w:sz w:val="16"/>
        </w:rPr>
        <w:t>Address</w:t>
      </w:r>
      <w:r w:rsidR="005E430E">
        <w:rPr>
          <w:rFonts w:ascii="Verdana" w:hAnsi="Verdana"/>
          <w:sz w:val="16"/>
        </w:rPr>
        <w:t xml:space="preserve"> (Street Number and Name)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14:paraId="5FF56E0E" w14:textId="77777777" w:rsidR="008142FC" w:rsidRDefault="008142FC">
      <w:pPr>
        <w:widowControl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14:paraId="658BFEA7" w14:textId="77777777" w:rsidR="008142FC" w:rsidRDefault="008142FC">
      <w:pPr>
        <w:widowControl w:val="0"/>
        <w:rPr>
          <w:rFonts w:ascii="Verdana" w:hAnsi="Verdana"/>
          <w:sz w:val="18"/>
        </w:rPr>
      </w:pPr>
      <w:r>
        <w:rPr>
          <w:rFonts w:ascii="Verdana" w:hAnsi="Verdana"/>
          <w:sz w:val="16"/>
        </w:rPr>
        <w:t>City/State/Zip</w:t>
      </w:r>
    </w:p>
    <w:p w14:paraId="46B53844" w14:textId="77777777" w:rsidR="008142FC" w:rsidRDefault="008142FC">
      <w:pPr>
        <w:widowControl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14:paraId="313C5C40" w14:textId="77777777" w:rsidR="008142FC" w:rsidRDefault="008142FC">
      <w:pPr>
        <w:widowControl w:val="0"/>
        <w:ind w:left="7200" w:hanging="720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Telephone Number</w:t>
      </w:r>
      <w:r w:rsidR="00F52ACA">
        <w:rPr>
          <w:rFonts w:ascii="Verdana" w:hAnsi="Verdana"/>
          <w:sz w:val="16"/>
        </w:rPr>
        <w:t xml:space="preserve">                                                        </w:t>
      </w:r>
      <w:r>
        <w:rPr>
          <w:rFonts w:ascii="Verdana" w:hAnsi="Verdana"/>
          <w:sz w:val="16"/>
        </w:rPr>
        <w:t>Fax Number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E-mail</w:t>
      </w:r>
    </w:p>
    <w:p w14:paraId="73ABCB07" w14:textId="77777777" w:rsidR="00720F0C" w:rsidRDefault="00720F0C">
      <w:pPr>
        <w:widowControl w:val="0"/>
        <w:ind w:left="7200" w:hanging="7200"/>
        <w:rPr>
          <w:rFonts w:ascii="Verdana" w:hAnsi="Verdana"/>
          <w:sz w:val="18"/>
        </w:rPr>
      </w:pPr>
    </w:p>
    <w:p w14:paraId="2098CC32" w14:textId="77777777" w:rsidR="008142FC" w:rsidRDefault="008142FC">
      <w:pPr>
        <w:widowControl w:val="0"/>
        <w:rPr>
          <w:rFonts w:ascii="Verdana" w:hAnsi="Verdana"/>
          <w:b/>
          <w:i/>
          <w:sz w:val="14"/>
        </w:rPr>
      </w:pPr>
    </w:p>
    <w:p w14:paraId="20DE6F5C" w14:textId="77777777" w:rsidR="008142FC" w:rsidRDefault="008142FC">
      <w:pPr>
        <w:widowControl w:val="0"/>
        <w:rPr>
          <w:rFonts w:ascii="Verdana" w:hAnsi="Verdana"/>
          <w:sz w:val="18"/>
        </w:rPr>
      </w:pPr>
      <w:r>
        <w:rPr>
          <w:rFonts w:ascii="Verdana" w:hAnsi="Verdana"/>
          <w:b/>
          <w:i/>
          <w:sz w:val="14"/>
        </w:rPr>
        <w:t xml:space="preserve">We will be printing a networking list of conference attendees, which will include the </w:t>
      </w:r>
      <w:r w:rsidR="00F52ACA">
        <w:rPr>
          <w:rFonts w:ascii="Verdana" w:hAnsi="Verdana"/>
          <w:b/>
          <w:i/>
          <w:sz w:val="14"/>
        </w:rPr>
        <w:t>name, city, state and email address</w:t>
      </w:r>
      <w:r>
        <w:rPr>
          <w:rFonts w:ascii="Verdana" w:hAnsi="Verdana"/>
          <w:b/>
          <w:i/>
          <w:sz w:val="14"/>
        </w:rPr>
        <w:t xml:space="preserve">. If you </w:t>
      </w:r>
      <w:r>
        <w:rPr>
          <w:rFonts w:ascii="Verdana" w:hAnsi="Verdana"/>
          <w:b/>
          <w:i/>
          <w:sz w:val="14"/>
          <w:u w:val="single"/>
        </w:rPr>
        <w:t xml:space="preserve">prefer not </w:t>
      </w:r>
      <w:r>
        <w:rPr>
          <w:rFonts w:ascii="Verdana" w:hAnsi="Verdana"/>
          <w:b/>
          <w:i/>
          <w:sz w:val="14"/>
        </w:rPr>
        <w:t xml:space="preserve">to share your information with other attendees, please indicate by checking this </w:t>
      </w:r>
      <w:r w:rsidRPr="000C0D03">
        <w:rPr>
          <w:rFonts w:ascii="Verdana" w:hAnsi="Verdana"/>
          <w:b/>
          <w:i/>
          <w:sz w:val="14"/>
        </w:rPr>
        <w:t>box</w:t>
      </w:r>
      <w:r w:rsidR="0081553B" w:rsidRPr="000C0D03">
        <w:rPr>
          <w:rFonts w:ascii="Verdana" w:hAnsi="Verdana"/>
          <w:b/>
          <w:i/>
          <w:sz w:val="14"/>
        </w:rPr>
        <w:t xml:space="preserve"> </w:t>
      </w:r>
      <w:r w:rsidR="0081553B" w:rsidRPr="000C0D03">
        <w:rPr>
          <w:rFonts w:ascii="Verdana" w:hAnsi="Verdana"/>
          <w:b/>
          <w:i/>
          <w:sz w:val="22"/>
          <w:szCs w:val="22"/>
        </w:rPr>
        <w:t>□</w:t>
      </w:r>
      <w:r w:rsidRPr="000C0D03">
        <w:rPr>
          <w:rFonts w:ascii="Verdana" w:hAnsi="Verdana"/>
          <w:b/>
          <w:i/>
          <w:sz w:val="14"/>
        </w:rPr>
        <w:t>.</w:t>
      </w:r>
      <w:r>
        <w:rPr>
          <w:rFonts w:ascii="Verdana" w:hAnsi="Verdana"/>
          <w:sz w:val="18"/>
        </w:rPr>
        <w:t xml:space="preserve">  </w:t>
      </w:r>
    </w:p>
    <w:p w14:paraId="1062E40E" w14:textId="77777777" w:rsidR="00720F0C" w:rsidRDefault="00720F0C">
      <w:pPr>
        <w:widowControl w:val="0"/>
        <w:rPr>
          <w:rFonts w:ascii="Verdana" w:hAnsi="Verdana"/>
          <w:sz w:val="18"/>
        </w:rPr>
      </w:pPr>
    </w:p>
    <w:p w14:paraId="3CD3B970" w14:textId="77777777" w:rsidR="008142FC" w:rsidRDefault="008142FC">
      <w:pPr>
        <w:widowControl w:val="0"/>
        <w:rPr>
          <w:rFonts w:ascii="Verdana" w:hAnsi="Verdana"/>
          <w:sz w:val="18"/>
        </w:rPr>
      </w:pPr>
    </w:p>
    <w:p w14:paraId="217DDB0D" w14:textId="77777777" w:rsidR="00C65D76" w:rsidRDefault="00C65D76">
      <w:pPr>
        <w:widowControl w:val="0"/>
        <w:rPr>
          <w:rFonts w:ascii="Verdana" w:hAnsi="Verdana"/>
          <w:sz w:val="18"/>
        </w:rPr>
        <w:sectPr w:rsidR="00C65D7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200" w:right="720" w:bottom="1200" w:left="864" w:header="720" w:footer="720" w:gutter="0"/>
          <w:cols w:space="720"/>
        </w:sectPr>
      </w:pPr>
    </w:p>
    <w:p w14:paraId="744941A2" w14:textId="77777777" w:rsidR="00241433" w:rsidRPr="00243B37" w:rsidRDefault="00241433" w:rsidP="00E605BA">
      <w:pPr>
        <w:widowControl w:val="0"/>
        <w:rPr>
          <w:rFonts w:ascii="Verdana" w:hAnsi="Verdana"/>
          <w:b/>
          <w:i/>
          <w:sz w:val="20"/>
        </w:rPr>
      </w:pPr>
      <w:r w:rsidRPr="00243B37">
        <w:rPr>
          <w:rFonts w:ascii="Verdana" w:hAnsi="Verdana"/>
          <w:b/>
          <w:i/>
          <w:sz w:val="20"/>
        </w:rPr>
        <w:t>Registration Fees</w:t>
      </w:r>
      <w:r w:rsidR="00A54D25" w:rsidRPr="00DC4671">
        <w:rPr>
          <w:rFonts w:ascii="Verdana" w:hAnsi="Verdana"/>
          <w:sz w:val="18"/>
          <w:szCs w:val="18"/>
        </w:rPr>
        <w:t>*</w:t>
      </w:r>
    </w:p>
    <w:p w14:paraId="3967E1BB" w14:textId="77777777" w:rsidR="00241433" w:rsidRDefault="00241433" w:rsidP="00243B37">
      <w:pPr>
        <w:widowControl w:val="0"/>
        <w:spacing w:line="120" w:lineRule="auto"/>
        <w:rPr>
          <w:rFonts w:ascii="Verdana" w:hAnsi="Verdana"/>
          <w:sz w:val="16"/>
          <w:szCs w:val="16"/>
        </w:rPr>
      </w:pPr>
    </w:p>
    <w:p w14:paraId="614BA2C4" w14:textId="77777777" w:rsidR="003B638A" w:rsidRPr="00243B37" w:rsidRDefault="003B638A" w:rsidP="00E605BA">
      <w:pPr>
        <w:widowControl w:val="0"/>
        <w:rPr>
          <w:rFonts w:ascii="Verdana" w:hAnsi="Verdana"/>
          <w:sz w:val="14"/>
          <w:szCs w:val="14"/>
        </w:rPr>
      </w:pPr>
    </w:p>
    <w:p w14:paraId="2DB01F42" w14:textId="77777777" w:rsidR="00DF028A" w:rsidRPr="0044144F" w:rsidRDefault="00DF028A" w:rsidP="00DF028A">
      <w:pPr>
        <w:widowControl w:val="0"/>
        <w:spacing w:line="120" w:lineRule="auto"/>
        <w:rPr>
          <w:rFonts w:ascii="Verdana" w:hAnsi="Verdana"/>
          <w:b/>
          <w:i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021"/>
        <w:gridCol w:w="994"/>
      </w:tblGrid>
      <w:tr w:rsidR="00DF028A" w:rsidRPr="0044144F" w14:paraId="1F17C148" w14:textId="77777777" w:rsidTr="00F96FBD">
        <w:tc>
          <w:tcPr>
            <w:tcW w:w="3093" w:type="dxa"/>
          </w:tcPr>
          <w:p w14:paraId="58ABE996" w14:textId="77777777" w:rsidR="00720F0C" w:rsidRDefault="00720F0C" w:rsidP="00976C96">
            <w:pPr>
              <w:widowControl w:val="0"/>
              <w:rPr>
                <w:rFonts w:ascii="Verdana" w:hAnsi="Verdana"/>
                <w:color w:val="000000"/>
                <w:sz w:val="14"/>
                <w:szCs w:val="14"/>
              </w:rPr>
            </w:pPr>
          </w:p>
          <w:p w14:paraId="562D0BB0" w14:textId="77777777" w:rsidR="00DF028A" w:rsidRDefault="00720F0C" w:rsidP="00976C96">
            <w:pPr>
              <w:widowControl w:val="0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Conference Series I and II</w:t>
            </w:r>
          </w:p>
          <w:p w14:paraId="192643DE" w14:textId="77777777" w:rsidR="00720F0C" w:rsidRPr="0044144F" w:rsidRDefault="00720F0C" w:rsidP="00976C96">
            <w:pPr>
              <w:widowControl w:val="0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44" w:type="dxa"/>
          </w:tcPr>
          <w:p w14:paraId="6C0668D2" w14:textId="77777777" w:rsidR="00DF028A" w:rsidRPr="0044144F" w:rsidRDefault="00DF028A" w:rsidP="008142FC">
            <w:pPr>
              <w:widowControl w:val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  <w:p w14:paraId="4CF043F0" w14:textId="77777777" w:rsidR="00DF028A" w:rsidRPr="0044144F" w:rsidRDefault="00DF028A" w:rsidP="00BE0984">
            <w:pPr>
              <w:widowControl w:val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4144F">
              <w:rPr>
                <w:rFonts w:ascii="Verdana" w:hAnsi="Verdana"/>
                <w:color w:val="000000"/>
                <w:sz w:val="14"/>
                <w:szCs w:val="14"/>
              </w:rPr>
              <w:t>$</w:t>
            </w:r>
            <w:r w:rsidR="00720F0C">
              <w:rPr>
                <w:rFonts w:ascii="Verdana" w:hAnsi="Verdana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047" w:type="dxa"/>
          </w:tcPr>
          <w:p w14:paraId="386B2D92" w14:textId="77777777" w:rsidR="00DF028A" w:rsidRPr="0044144F" w:rsidRDefault="00DF028A" w:rsidP="008142FC">
            <w:pPr>
              <w:widowControl w:val="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2C01CA6" w14:textId="77777777" w:rsidR="00DF028A" w:rsidRPr="0044144F" w:rsidRDefault="00DF028A" w:rsidP="008142FC">
            <w:pPr>
              <w:widowControl w:val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44144F">
              <w:rPr>
                <w:rFonts w:ascii="Verdana" w:hAnsi="Verdana"/>
                <w:color w:val="000000"/>
                <w:sz w:val="16"/>
                <w:szCs w:val="16"/>
              </w:rPr>
              <w:t>$</w:t>
            </w:r>
          </w:p>
        </w:tc>
      </w:tr>
      <w:tr w:rsidR="00DF028A" w:rsidRPr="0044144F" w14:paraId="59BDEE78" w14:textId="77777777" w:rsidTr="00F96FBD">
        <w:tc>
          <w:tcPr>
            <w:tcW w:w="3093" w:type="dxa"/>
          </w:tcPr>
          <w:p w14:paraId="6D5EAABE" w14:textId="77777777" w:rsidR="00720F0C" w:rsidRDefault="00720F0C" w:rsidP="008142FC">
            <w:pPr>
              <w:widowControl w:val="0"/>
              <w:rPr>
                <w:rFonts w:ascii="Verdana" w:hAnsi="Verdana"/>
                <w:color w:val="000000"/>
                <w:sz w:val="14"/>
                <w:szCs w:val="14"/>
              </w:rPr>
            </w:pPr>
          </w:p>
          <w:p w14:paraId="63C925B8" w14:textId="77777777" w:rsidR="00DF028A" w:rsidRDefault="00DF028A" w:rsidP="008142FC">
            <w:pPr>
              <w:widowControl w:val="0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  <w:r w:rsidRPr="0044144F">
              <w:rPr>
                <w:rFonts w:ascii="Verdana" w:hAnsi="Verdana"/>
                <w:color w:val="000000"/>
                <w:sz w:val="14"/>
                <w:szCs w:val="14"/>
              </w:rPr>
              <w:t xml:space="preserve">If paying by Purchase /Training Order - </w:t>
            </w:r>
            <w:r w:rsidRPr="0044144F">
              <w:rPr>
                <w:rFonts w:ascii="Verdana" w:hAnsi="Verdana"/>
                <w:b/>
                <w:color w:val="000000"/>
                <w:sz w:val="14"/>
                <w:szCs w:val="14"/>
              </w:rPr>
              <w:t xml:space="preserve">ADD </w:t>
            </w:r>
            <w:r w:rsidRPr="0044144F">
              <w:rPr>
                <w:rFonts w:ascii="Verdana" w:hAnsi="Verdana"/>
                <w:color w:val="000000"/>
                <w:sz w:val="14"/>
                <w:szCs w:val="14"/>
              </w:rPr>
              <w:t>processing fee.</w:t>
            </w:r>
            <w:r w:rsidRPr="0044144F">
              <w:rPr>
                <w:rFonts w:ascii="Verdana" w:hAnsi="Verdana"/>
                <w:b/>
                <w:color w:val="000000"/>
                <w:sz w:val="14"/>
                <w:szCs w:val="14"/>
              </w:rPr>
              <w:t xml:space="preserve">  </w:t>
            </w:r>
          </w:p>
          <w:p w14:paraId="36B8F6DC" w14:textId="77777777" w:rsidR="006C5E6B" w:rsidRPr="0044144F" w:rsidRDefault="006C5E6B" w:rsidP="008142FC">
            <w:pPr>
              <w:widowControl w:val="0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70E328CA" w14:textId="77777777" w:rsidR="00DF028A" w:rsidRPr="0044144F" w:rsidRDefault="00DF028A" w:rsidP="008142FC">
            <w:pPr>
              <w:widowControl w:val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  <w:p w14:paraId="55A0C98A" w14:textId="77777777" w:rsidR="00DF028A" w:rsidRPr="0044144F" w:rsidRDefault="00DF028A" w:rsidP="008142FC">
            <w:pPr>
              <w:widowControl w:val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44144F">
              <w:rPr>
                <w:rFonts w:ascii="Verdana" w:hAnsi="Verdana"/>
                <w:color w:val="000000"/>
                <w:sz w:val="14"/>
                <w:szCs w:val="14"/>
              </w:rPr>
              <w:t>$25</w:t>
            </w:r>
          </w:p>
        </w:tc>
        <w:tc>
          <w:tcPr>
            <w:tcW w:w="1047" w:type="dxa"/>
          </w:tcPr>
          <w:p w14:paraId="14608C3A" w14:textId="77777777" w:rsidR="00DF028A" w:rsidRPr="0044144F" w:rsidRDefault="00DF028A" w:rsidP="008142FC">
            <w:pPr>
              <w:widowControl w:val="0"/>
              <w:rPr>
                <w:rFonts w:ascii="Verdana" w:hAnsi="Verdana"/>
                <w:color w:val="000000"/>
                <w:sz w:val="14"/>
                <w:szCs w:val="14"/>
              </w:rPr>
            </w:pPr>
          </w:p>
          <w:p w14:paraId="56F03F6C" w14:textId="77777777" w:rsidR="00DF028A" w:rsidRPr="0044144F" w:rsidRDefault="00DF028A" w:rsidP="008142FC">
            <w:pPr>
              <w:widowControl w:val="0"/>
              <w:rPr>
                <w:rFonts w:ascii="Verdana" w:hAnsi="Verdana"/>
                <w:color w:val="000000"/>
                <w:sz w:val="14"/>
                <w:szCs w:val="14"/>
              </w:rPr>
            </w:pPr>
            <w:r w:rsidRPr="0044144F">
              <w:rPr>
                <w:rFonts w:ascii="Verdana" w:hAnsi="Verdana"/>
                <w:color w:val="000000"/>
                <w:sz w:val="14"/>
                <w:szCs w:val="14"/>
              </w:rPr>
              <w:t>$</w:t>
            </w:r>
          </w:p>
        </w:tc>
      </w:tr>
      <w:tr w:rsidR="00DF028A" w:rsidRPr="0044144F" w14:paraId="0320CA59" w14:textId="77777777" w:rsidTr="00F96FBD">
        <w:tc>
          <w:tcPr>
            <w:tcW w:w="3093" w:type="dxa"/>
            <w:tcBorders>
              <w:right w:val="nil"/>
            </w:tcBorders>
          </w:tcPr>
          <w:p w14:paraId="6672626F" w14:textId="77777777" w:rsidR="003B638A" w:rsidRPr="0044144F" w:rsidRDefault="003B638A" w:rsidP="008142FC">
            <w:pPr>
              <w:widowControl w:val="0"/>
              <w:rPr>
                <w:rFonts w:ascii="Verdana" w:hAnsi="Verdana"/>
                <w:color w:val="000000"/>
                <w:sz w:val="14"/>
                <w:szCs w:val="14"/>
              </w:rPr>
            </w:pPr>
          </w:p>
          <w:p w14:paraId="4D372B4B" w14:textId="77777777" w:rsidR="00DF028A" w:rsidRPr="0044144F" w:rsidRDefault="00DF028A" w:rsidP="008142FC">
            <w:pPr>
              <w:widowControl w:val="0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14:paraId="5884B675" w14:textId="77777777" w:rsidR="00DF028A" w:rsidRPr="0044144F" w:rsidRDefault="00DF028A" w:rsidP="008142FC">
            <w:pPr>
              <w:widowControl w:val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  <w:p w14:paraId="76589B04" w14:textId="77777777" w:rsidR="003B638A" w:rsidRPr="0044144F" w:rsidRDefault="003B638A" w:rsidP="008142FC">
            <w:pPr>
              <w:widowControl w:val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  <w:p w14:paraId="403FD39A" w14:textId="77777777" w:rsidR="00DF028A" w:rsidRPr="0044144F" w:rsidRDefault="00DF028A" w:rsidP="008142FC">
            <w:pPr>
              <w:widowControl w:val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  <w:p w14:paraId="6BA58B31" w14:textId="77777777" w:rsidR="00DF028A" w:rsidRPr="0044144F" w:rsidRDefault="00DF028A" w:rsidP="008142FC">
            <w:pPr>
              <w:widowControl w:val="0"/>
              <w:jc w:val="center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  <w:r w:rsidRPr="0044144F">
              <w:rPr>
                <w:rFonts w:ascii="Verdana" w:hAnsi="Verdana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1047" w:type="dxa"/>
          </w:tcPr>
          <w:p w14:paraId="48D9C53F" w14:textId="77777777" w:rsidR="00DF028A" w:rsidRPr="0044144F" w:rsidRDefault="00DF028A" w:rsidP="008142FC">
            <w:pPr>
              <w:widowControl w:val="0"/>
              <w:rPr>
                <w:rFonts w:ascii="Verdana" w:hAnsi="Verdana"/>
                <w:color w:val="000000"/>
                <w:sz w:val="14"/>
                <w:szCs w:val="14"/>
              </w:rPr>
            </w:pPr>
          </w:p>
          <w:p w14:paraId="6570D1D5" w14:textId="77777777" w:rsidR="00DF028A" w:rsidRPr="0044144F" w:rsidRDefault="00DF028A" w:rsidP="008142FC">
            <w:pPr>
              <w:widowControl w:val="0"/>
              <w:rPr>
                <w:rFonts w:ascii="Verdana" w:hAnsi="Verdana"/>
                <w:color w:val="000000"/>
                <w:sz w:val="14"/>
                <w:szCs w:val="14"/>
              </w:rPr>
            </w:pPr>
          </w:p>
          <w:p w14:paraId="342ED150" w14:textId="77777777" w:rsidR="00DF028A" w:rsidRPr="0044144F" w:rsidRDefault="00DF028A" w:rsidP="008142FC">
            <w:pPr>
              <w:widowControl w:val="0"/>
              <w:rPr>
                <w:rFonts w:ascii="Verdana" w:hAnsi="Verdana"/>
                <w:color w:val="000000"/>
                <w:sz w:val="14"/>
                <w:szCs w:val="14"/>
              </w:rPr>
            </w:pPr>
            <w:r w:rsidRPr="0044144F">
              <w:rPr>
                <w:rFonts w:ascii="Verdana" w:hAnsi="Verdana"/>
                <w:color w:val="000000"/>
                <w:sz w:val="14"/>
                <w:szCs w:val="14"/>
              </w:rPr>
              <w:t>$</w:t>
            </w:r>
          </w:p>
        </w:tc>
      </w:tr>
    </w:tbl>
    <w:p w14:paraId="1BFF7B78" w14:textId="77777777" w:rsidR="00243B37" w:rsidRDefault="00243B37" w:rsidP="00243B37">
      <w:pPr>
        <w:widowControl w:val="0"/>
        <w:rPr>
          <w:rFonts w:ascii="Verdana" w:hAnsi="Verdana"/>
          <w:i/>
          <w:sz w:val="12"/>
          <w:szCs w:val="12"/>
        </w:rPr>
      </w:pPr>
    </w:p>
    <w:p w14:paraId="33307AD8" w14:textId="77777777" w:rsidR="005753FA" w:rsidRDefault="005753FA" w:rsidP="00243B37">
      <w:pPr>
        <w:widowControl w:val="0"/>
        <w:rPr>
          <w:rFonts w:ascii="Verdana" w:hAnsi="Verdana"/>
          <w:i/>
          <w:sz w:val="14"/>
          <w:szCs w:val="14"/>
        </w:rPr>
      </w:pPr>
    </w:p>
    <w:p w14:paraId="65E58F8D" w14:textId="77777777" w:rsidR="005753FA" w:rsidRDefault="005753FA" w:rsidP="00243B37">
      <w:pPr>
        <w:widowControl w:val="0"/>
        <w:rPr>
          <w:rFonts w:ascii="Verdana" w:hAnsi="Verdana"/>
          <w:i/>
          <w:sz w:val="14"/>
          <w:szCs w:val="14"/>
        </w:rPr>
      </w:pPr>
    </w:p>
    <w:p w14:paraId="32C10152" w14:textId="77777777" w:rsidR="00243B37" w:rsidRPr="005753FA" w:rsidRDefault="00243B37" w:rsidP="00243B37">
      <w:pPr>
        <w:widowControl w:val="0"/>
        <w:rPr>
          <w:rFonts w:ascii="Verdana" w:hAnsi="Verdana"/>
          <w:i/>
          <w:sz w:val="16"/>
          <w:szCs w:val="16"/>
        </w:rPr>
      </w:pPr>
      <w:r w:rsidRPr="005753FA">
        <w:rPr>
          <w:rFonts w:ascii="Verdana" w:hAnsi="Verdana"/>
          <w:i/>
          <w:sz w:val="16"/>
          <w:szCs w:val="16"/>
        </w:rPr>
        <w:t xml:space="preserve">*The </w:t>
      </w:r>
      <w:r w:rsidR="00720F0C">
        <w:rPr>
          <w:rFonts w:ascii="Verdana" w:hAnsi="Verdana"/>
          <w:i/>
          <w:sz w:val="16"/>
          <w:szCs w:val="16"/>
        </w:rPr>
        <w:t xml:space="preserve">virtual </w:t>
      </w:r>
      <w:r w:rsidRPr="005753FA">
        <w:rPr>
          <w:rFonts w:ascii="Verdana" w:hAnsi="Verdana"/>
          <w:i/>
          <w:sz w:val="16"/>
          <w:szCs w:val="16"/>
        </w:rPr>
        <w:t xml:space="preserve">conference </w:t>
      </w:r>
      <w:r w:rsidR="00720F0C">
        <w:rPr>
          <w:rFonts w:ascii="Verdana" w:hAnsi="Verdana"/>
          <w:i/>
          <w:sz w:val="16"/>
          <w:szCs w:val="16"/>
        </w:rPr>
        <w:t xml:space="preserve">series </w:t>
      </w:r>
      <w:r w:rsidRPr="005753FA">
        <w:rPr>
          <w:rFonts w:ascii="Verdana" w:hAnsi="Verdana"/>
          <w:i/>
          <w:sz w:val="16"/>
          <w:szCs w:val="16"/>
        </w:rPr>
        <w:t>may qualify for MPME improvement activities</w:t>
      </w:r>
      <w:r w:rsidR="00357257" w:rsidRPr="005753FA">
        <w:rPr>
          <w:rFonts w:ascii="Verdana" w:hAnsi="Verdana"/>
          <w:i/>
          <w:sz w:val="16"/>
          <w:szCs w:val="16"/>
        </w:rPr>
        <w:t xml:space="preserve"> and continuing ADR education hours</w:t>
      </w:r>
      <w:r w:rsidRPr="005753FA">
        <w:rPr>
          <w:rFonts w:ascii="Verdana" w:hAnsi="Verdana"/>
          <w:i/>
          <w:sz w:val="16"/>
          <w:szCs w:val="16"/>
        </w:rPr>
        <w:t>.</w:t>
      </w:r>
    </w:p>
    <w:p w14:paraId="315C6C40" w14:textId="77777777" w:rsidR="00243B37" w:rsidRPr="005753FA" w:rsidRDefault="00243B37" w:rsidP="00243B37">
      <w:pPr>
        <w:widowControl w:val="0"/>
        <w:rPr>
          <w:rFonts w:ascii="Verdana" w:hAnsi="Verdana"/>
          <w:i/>
          <w:sz w:val="16"/>
          <w:szCs w:val="16"/>
        </w:rPr>
      </w:pPr>
    </w:p>
    <w:p w14:paraId="41B19556" w14:textId="77777777" w:rsidR="006B11D2" w:rsidRDefault="006B11D2" w:rsidP="00243B37">
      <w:pPr>
        <w:widowControl w:val="0"/>
        <w:rPr>
          <w:rFonts w:ascii="Verdana" w:hAnsi="Verdana"/>
          <w:i/>
          <w:sz w:val="16"/>
          <w:szCs w:val="16"/>
        </w:rPr>
      </w:pPr>
    </w:p>
    <w:p w14:paraId="54BAE606" w14:textId="77777777" w:rsidR="006B11D2" w:rsidRDefault="006B11D2" w:rsidP="00243B37">
      <w:pPr>
        <w:widowControl w:val="0"/>
        <w:rPr>
          <w:rFonts w:ascii="Verdana" w:hAnsi="Verdana"/>
          <w:i/>
          <w:sz w:val="16"/>
          <w:szCs w:val="16"/>
        </w:rPr>
      </w:pPr>
    </w:p>
    <w:p w14:paraId="21174F98" w14:textId="77777777" w:rsidR="00243B37" w:rsidRDefault="00243B37" w:rsidP="00243B37">
      <w:pPr>
        <w:widowControl w:val="0"/>
        <w:rPr>
          <w:rFonts w:ascii="Verdana" w:hAnsi="Verdana"/>
          <w:sz w:val="20"/>
        </w:rPr>
      </w:pPr>
      <w:r w:rsidRPr="00243B37">
        <w:rPr>
          <w:rFonts w:ascii="Verdana" w:hAnsi="Verdana"/>
          <w:b/>
          <w:i/>
          <w:sz w:val="20"/>
        </w:rPr>
        <w:t>Payment Information</w:t>
      </w:r>
    </w:p>
    <w:p w14:paraId="165544C6" w14:textId="77777777" w:rsidR="00243B37" w:rsidRDefault="00243B37" w:rsidP="00243B37">
      <w:pPr>
        <w:widowControl w:val="0"/>
        <w:rPr>
          <w:rFonts w:ascii="Verdana" w:hAnsi="Verdana"/>
          <w:sz w:val="20"/>
        </w:rPr>
      </w:pPr>
    </w:p>
    <w:p w14:paraId="603C2F80" w14:textId="77777777" w:rsidR="00243B37" w:rsidRDefault="00243B37" w:rsidP="00243B37">
      <w:pPr>
        <w:widowControl w:val="0"/>
        <w:rPr>
          <w:rFonts w:ascii="Verdana" w:hAnsi="Verdana"/>
          <w:sz w:val="16"/>
          <w:szCs w:val="16"/>
        </w:rPr>
      </w:pPr>
      <w:r w:rsidRPr="00243B37">
        <w:rPr>
          <w:rFonts w:ascii="Verdana" w:hAnsi="Verdana"/>
          <w:sz w:val="16"/>
          <w:szCs w:val="16"/>
        </w:rPr>
        <w:t xml:space="preserve">Amount Enclosed:   </w:t>
      </w:r>
      <w:r w:rsidR="006C5E6B">
        <w:rPr>
          <w:rFonts w:ascii="Verdana" w:hAnsi="Verdana"/>
          <w:sz w:val="16"/>
          <w:szCs w:val="16"/>
        </w:rPr>
        <w:tab/>
      </w:r>
      <w:r w:rsidRPr="00243B37">
        <w:rPr>
          <w:rFonts w:ascii="Verdana" w:hAnsi="Verdana"/>
          <w:sz w:val="16"/>
          <w:szCs w:val="16"/>
        </w:rPr>
        <w:t>$_________________</w:t>
      </w:r>
      <w:r w:rsidR="006C5E6B">
        <w:rPr>
          <w:rFonts w:ascii="Verdana" w:hAnsi="Verdana"/>
          <w:sz w:val="16"/>
          <w:szCs w:val="16"/>
        </w:rPr>
        <w:t>____</w:t>
      </w:r>
      <w:r w:rsidRPr="00243B37">
        <w:rPr>
          <w:rFonts w:ascii="Verdana" w:hAnsi="Verdana"/>
          <w:sz w:val="16"/>
          <w:szCs w:val="16"/>
        </w:rPr>
        <w:t>_____</w:t>
      </w:r>
    </w:p>
    <w:p w14:paraId="7FF73DF4" w14:textId="77777777" w:rsidR="00243B37" w:rsidRDefault="00243B37" w:rsidP="00243B37">
      <w:pPr>
        <w:widowControl w:val="0"/>
        <w:rPr>
          <w:rFonts w:ascii="Verdana" w:hAnsi="Verdana"/>
          <w:sz w:val="16"/>
          <w:szCs w:val="16"/>
        </w:rPr>
      </w:pPr>
    </w:p>
    <w:p w14:paraId="4B10AE87" w14:textId="77777777" w:rsidR="00243B37" w:rsidRDefault="00243B37" w:rsidP="00243B37">
      <w:pPr>
        <w:widowControl w:val="0"/>
        <w:rPr>
          <w:rFonts w:ascii="Verdana" w:hAnsi="Verdana"/>
          <w:sz w:val="16"/>
          <w:szCs w:val="16"/>
        </w:rPr>
      </w:pPr>
      <w:r w:rsidRPr="00243B37">
        <w:rPr>
          <w:rFonts w:ascii="MS Gothic" w:eastAsia="MS Gothic" w:hAnsi="MS Gothic" w:cs="MS Gothic" w:hint="eastAsia"/>
          <w:sz w:val="16"/>
          <w:szCs w:val="16"/>
        </w:rPr>
        <w:t>❒</w:t>
      </w:r>
      <w:r>
        <w:rPr>
          <w:rFonts w:ascii="Verdana" w:hAnsi="Verdana" w:cs="Verdana"/>
          <w:sz w:val="16"/>
          <w:szCs w:val="16"/>
        </w:rPr>
        <w:t xml:space="preserve">   C</w:t>
      </w:r>
      <w:r w:rsidRPr="00243B37">
        <w:rPr>
          <w:rFonts w:ascii="Verdana" w:hAnsi="Verdana" w:cs="Verdana"/>
          <w:sz w:val="16"/>
          <w:szCs w:val="16"/>
        </w:rPr>
        <w:t>heck (payable t</w:t>
      </w:r>
      <w:r w:rsidRPr="00243B37">
        <w:rPr>
          <w:rFonts w:ascii="Verdana" w:hAnsi="Verdana"/>
          <w:sz w:val="16"/>
          <w:szCs w:val="16"/>
        </w:rPr>
        <w:t>o Center for ADR/CCDR)</w:t>
      </w:r>
    </w:p>
    <w:p w14:paraId="5A0458AB" w14:textId="77777777" w:rsidR="00243B37" w:rsidRDefault="00243B37" w:rsidP="00243B37">
      <w:pPr>
        <w:widowControl w:val="0"/>
        <w:rPr>
          <w:rFonts w:ascii="Verdana" w:hAnsi="Verdana"/>
          <w:sz w:val="16"/>
          <w:szCs w:val="16"/>
        </w:rPr>
      </w:pPr>
    </w:p>
    <w:p w14:paraId="73CA79F9" w14:textId="77777777" w:rsidR="00243B37" w:rsidRDefault="00243B37" w:rsidP="00243B37">
      <w:pPr>
        <w:widowControl w:val="0"/>
        <w:rPr>
          <w:rFonts w:ascii="Verdana" w:hAnsi="Verdana" w:cs="Verdana"/>
          <w:sz w:val="16"/>
          <w:szCs w:val="16"/>
        </w:rPr>
      </w:pPr>
      <w:r w:rsidRPr="00243B37">
        <w:rPr>
          <w:rFonts w:ascii="Verdana" w:hAnsi="Verdana"/>
          <w:sz w:val="16"/>
          <w:szCs w:val="16"/>
        </w:rPr>
        <w:t xml:space="preserve">Credit Card:   </w:t>
      </w:r>
      <w:proofErr w:type="gramStart"/>
      <w:r w:rsidRPr="00243B37">
        <w:rPr>
          <w:rFonts w:ascii="MS Gothic" w:eastAsia="MS Gothic" w:hAnsi="MS Gothic" w:cs="MS Gothic" w:hint="eastAsia"/>
          <w:sz w:val="16"/>
          <w:szCs w:val="16"/>
        </w:rPr>
        <w:t>❒</w:t>
      </w:r>
      <w:r w:rsidRPr="00243B37">
        <w:rPr>
          <w:rFonts w:ascii="Verdana" w:hAnsi="Verdana" w:cs="Verdana"/>
          <w:sz w:val="16"/>
          <w:szCs w:val="16"/>
        </w:rPr>
        <w:t xml:space="preserve">  Visa</w:t>
      </w:r>
      <w:proofErr w:type="gramEnd"/>
      <w:r w:rsidRPr="00243B37">
        <w:rPr>
          <w:rFonts w:ascii="Verdana" w:hAnsi="Verdana" w:cs="Verdana"/>
          <w:sz w:val="16"/>
          <w:szCs w:val="16"/>
        </w:rPr>
        <w:t xml:space="preserve">      </w:t>
      </w:r>
      <w:r w:rsidRPr="00243B37">
        <w:rPr>
          <w:rFonts w:ascii="MS Gothic" w:eastAsia="MS Gothic" w:hAnsi="MS Gothic" w:cs="MS Gothic" w:hint="eastAsia"/>
          <w:sz w:val="16"/>
          <w:szCs w:val="16"/>
        </w:rPr>
        <w:t>❒</w:t>
      </w:r>
      <w:r w:rsidRPr="00243B37">
        <w:rPr>
          <w:rFonts w:ascii="Verdana" w:hAnsi="Verdana" w:cs="Verdana"/>
          <w:sz w:val="16"/>
          <w:szCs w:val="16"/>
        </w:rPr>
        <w:t xml:space="preserve">  MC     </w:t>
      </w:r>
      <w:r w:rsidRPr="00243B37">
        <w:rPr>
          <w:rFonts w:ascii="MS Gothic" w:eastAsia="MS Gothic" w:hAnsi="MS Gothic" w:cs="MS Gothic" w:hint="eastAsia"/>
          <w:sz w:val="16"/>
          <w:szCs w:val="16"/>
        </w:rPr>
        <w:t>❒</w:t>
      </w:r>
      <w:r w:rsidRPr="00243B37">
        <w:rPr>
          <w:rFonts w:ascii="Verdana" w:hAnsi="Verdana" w:cs="Verdana"/>
          <w:sz w:val="16"/>
          <w:szCs w:val="16"/>
        </w:rPr>
        <w:t xml:space="preserve"> Discover</w:t>
      </w:r>
    </w:p>
    <w:p w14:paraId="39B64E34" w14:textId="77777777" w:rsidR="00243B37" w:rsidRDefault="00243B37" w:rsidP="00243B37">
      <w:pPr>
        <w:widowControl w:val="0"/>
        <w:rPr>
          <w:rFonts w:ascii="Verdana" w:hAnsi="Verdana" w:cs="Verdana"/>
          <w:sz w:val="16"/>
          <w:szCs w:val="16"/>
        </w:rPr>
      </w:pPr>
    </w:p>
    <w:p w14:paraId="21E2E766" w14:textId="77777777" w:rsidR="00243B37" w:rsidRPr="00243B37" w:rsidRDefault="00243B37" w:rsidP="00243B37">
      <w:pPr>
        <w:widowControl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Name on card:  </w:t>
      </w:r>
      <w:r w:rsidRPr="00243B37">
        <w:rPr>
          <w:rFonts w:ascii="Verdana" w:hAnsi="Verdana"/>
          <w:sz w:val="16"/>
          <w:szCs w:val="16"/>
        </w:rPr>
        <w:t>___________________________________</w:t>
      </w:r>
    </w:p>
    <w:p w14:paraId="18D40AF9" w14:textId="77777777" w:rsidR="00243B37" w:rsidRPr="00243B37" w:rsidRDefault="00243B37" w:rsidP="00243B37">
      <w:pPr>
        <w:widowControl w:val="0"/>
        <w:rPr>
          <w:rFonts w:ascii="Verdana" w:hAnsi="Verdana"/>
          <w:sz w:val="16"/>
          <w:szCs w:val="16"/>
        </w:rPr>
      </w:pPr>
    </w:p>
    <w:p w14:paraId="19B5C0E9" w14:textId="77777777" w:rsidR="00243B37" w:rsidRPr="00243B37" w:rsidRDefault="00243B37" w:rsidP="00243B37">
      <w:pPr>
        <w:widowControl w:val="0"/>
        <w:rPr>
          <w:rFonts w:ascii="Verdana" w:hAnsi="Verdana"/>
          <w:sz w:val="16"/>
          <w:szCs w:val="16"/>
        </w:rPr>
      </w:pPr>
      <w:r w:rsidRPr="00243B37">
        <w:rPr>
          <w:rFonts w:ascii="Verdana" w:hAnsi="Verdana"/>
          <w:sz w:val="16"/>
          <w:szCs w:val="16"/>
        </w:rPr>
        <w:t>Account #:</w:t>
      </w:r>
      <w:r>
        <w:rPr>
          <w:rFonts w:ascii="Verdana" w:hAnsi="Verdana"/>
          <w:sz w:val="16"/>
          <w:szCs w:val="16"/>
        </w:rPr>
        <w:t xml:space="preserve"> </w:t>
      </w:r>
      <w:r w:rsidRPr="00243B37">
        <w:rPr>
          <w:rFonts w:ascii="Verdana" w:hAnsi="Verdana"/>
          <w:sz w:val="16"/>
          <w:szCs w:val="16"/>
        </w:rPr>
        <w:t xml:space="preserve"> ______________________________________</w:t>
      </w:r>
    </w:p>
    <w:p w14:paraId="6CB664F0" w14:textId="77777777" w:rsidR="00243B37" w:rsidRPr="00243B37" w:rsidRDefault="00243B37" w:rsidP="00243B37">
      <w:pPr>
        <w:widowControl w:val="0"/>
        <w:rPr>
          <w:rFonts w:ascii="Verdana" w:hAnsi="Verdana"/>
          <w:sz w:val="16"/>
          <w:szCs w:val="16"/>
        </w:rPr>
      </w:pPr>
    </w:p>
    <w:p w14:paraId="2C4B312B" w14:textId="77777777" w:rsidR="00243B37" w:rsidRPr="00243B37" w:rsidRDefault="00243B37" w:rsidP="00243B37">
      <w:pPr>
        <w:widowControl w:val="0"/>
        <w:rPr>
          <w:rFonts w:ascii="Verdana" w:hAnsi="Verdana"/>
          <w:sz w:val="16"/>
          <w:szCs w:val="16"/>
        </w:rPr>
      </w:pPr>
      <w:r w:rsidRPr="00243B37">
        <w:rPr>
          <w:rFonts w:ascii="Verdana" w:hAnsi="Verdana"/>
          <w:sz w:val="16"/>
          <w:szCs w:val="16"/>
        </w:rPr>
        <w:t>Exp. Date: __________________</w:t>
      </w:r>
      <w:r w:rsidR="00086D68">
        <w:rPr>
          <w:rFonts w:ascii="Verdana" w:hAnsi="Verdana"/>
          <w:sz w:val="16"/>
          <w:szCs w:val="16"/>
        </w:rPr>
        <w:t xml:space="preserve">Security Pin </w:t>
      </w:r>
      <w:proofErr w:type="gramStart"/>
      <w:r w:rsidRPr="00243B37">
        <w:rPr>
          <w:rFonts w:ascii="Verdana" w:hAnsi="Verdana"/>
          <w:sz w:val="16"/>
          <w:szCs w:val="16"/>
        </w:rPr>
        <w:t>#:_</w:t>
      </w:r>
      <w:proofErr w:type="gramEnd"/>
      <w:r w:rsidRPr="00243B37">
        <w:rPr>
          <w:rFonts w:ascii="Verdana" w:hAnsi="Verdana"/>
          <w:sz w:val="16"/>
          <w:szCs w:val="16"/>
        </w:rPr>
        <w:t xml:space="preserve">_______ </w:t>
      </w:r>
    </w:p>
    <w:p w14:paraId="5BA9FA56" w14:textId="77777777" w:rsidR="00243B37" w:rsidRPr="00243B37" w:rsidRDefault="00243B37" w:rsidP="00243B37">
      <w:pPr>
        <w:widowControl w:val="0"/>
        <w:rPr>
          <w:rFonts w:ascii="Verdana" w:hAnsi="Verdana"/>
          <w:sz w:val="16"/>
          <w:szCs w:val="16"/>
        </w:rPr>
      </w:pPr>
    </w:p>
    <w:p w14:paraId="22F5AC88" w14:textId="77777777" w:rsidR="00243B37" w:rsidRPr="00243B37" w:rsidRDefault="00243B37" w:rsidP="00243B37">
      <w:pPr>
        <w:widowControl w:val="0"/>
        <w:rPr>
          <w:rFonts w:ascii="Verdana" w:hAnsi="Verdana"/>
          <w:sz w:val="16"/>
          <w:szCs w:val="16"/>
        </w:rPr>
      </w:pPr>
      <w:r w:rsidRPr="00243B37">
        <w:rPr>
          <w:rFonts w:ascii="Verdana" w:hAnsi="Verdana"/>
          <w:sz w:val="16"/>
          <w:szCs w:val="16"/>
        </w:rPr>
        <w:t xml:space="preserve">Billing Address:  </w:t>
      </w:r>
      <w:r w:rsidR="000873F0">
        <w:rPr>
          <w:rFonts w:ascii="Verdana" w:hAnsi="Verdana"/>
          <w:sz w:val="16"/>
          <w:szCs w:val="16"/>
        </w:rPr>
        <w:t>_____</w:t>
      </w:r>
      <w:r w:rsidRPr="00243B37">
        <w:rPr>
          <w:rFonts w:ascii="Verdana" w:hAnsi="Verdana"/>
          <w:sz w:val="16"/>
          <w:szCs w:val="16"/>
        </w:rPr>
        <w:t>_____________________________</w:t>
      </w:r>
    </w:p>
    <w:p w14:paraId="45E8977A" w14:textId="77777777" w:rsidR="00243B37" w:rsidRPr="00243B37" w:rsidRDefault="00243B37" w:rsidP="00243B37">
      <w:pPr>
        <w:widowControl w:val="0"/>
        <w:rPr>
          <w:rFonts w:ascii="Verdana" w:hAnsi="Verdana"/>
          <w:sz w:val="16"/>
          <w:szCs w:val="16"/>
        </w:rPr>
      </w:pPr>
    </w:p>
    <w:p w14:paraId="0707F466" w14:textId="77777777" w:rsidR="00243B37" w:rsidRPr="00243B37" w:rsidRDefault="00243B37" w:rsidP="00243B37">
      <w:pPr>
        <w:widowControl w:val="0"/>
        <w:rPr>
          <w:rFonts w:ascii="Verdana" w:hAnsi="Verdana"/>
          <w:sz w:val="16"/>
          <w:szCs w:val="16"/>
        </w:rPr>
      </w:pPr>
      <w:r w:rsidRPr="00243B37">
        <w:rPr>
          <w:rFonts w:ascii="Verdana" w:hAnsi="Verdana"/>
          <w:sz w:val="16"/>
          <w:szCs w:val="16"/>
        </w:rPr>
        <w:t>City, State, Zip Code:</w:t>
      </w:r>
      <w:r>
        <w:rPr>
          <w:rFonts w:ascii="Verdana" w:hAnsi="Verdana"/>
          <w:sz w:val="16"/>
          <w:szCs w:val="16"/>
        </w:rPr>
        <w:t xml:space="preserve"> </w:t>
      </w:r>
      <w:r w:rsidRPr="00243B37">
        <w:rPr>
          <w:rFonts w:ascii="Verdana" w:hAnsi="Verdana"/>
          <w:sz w:val="16"/>
          <w:szCs w:val="16"/>
        </w:rPr>
        <w:t>______________________________</w:t>
      </w:r>
    </w:p>
    <w:p w14:paraId="57378EB2" w14:textId="77777777" w:rsidR="00243B37" w:rsidRPr="00243B37" w:rsidRDefault="00243B37" w:rsidP="00243B37">
      <w:pPr>
        <w:widowControl w:val="0"/>
        <w:rPr>
          <w:rFonts w:ascii="Verdana" w:hAnsi="Verdana"/>
          <w:sz w:val="16"/>
          <w:szCs w:val="16"/>
        </w:rPr>
      </w:pPr>
    </w:p>
    <w:p w14:paraId="096A31DC" w14:textId="77777777" w:rsidR="00243B37" w:rsidRPr="00243B37" w:rsidRDefault="00243B37" w:rsidP="00243B37">
      <w:pPr>
        <w:widowControl w:val="0"/>
        <w:rPr>
          <w:rFonts w:ascii="Verdana" w:hAnsi="Verdana"/>
          <w:sz w:val="16"/>
          <w:szCs w:val="16"/>
        </w:rPr>
      </w:pPr>
      <w:r w:rsidRPr="00243B37">
        <w:rPr>
          <w:rFonts w:ascii="Verdana" w:hAnsi="Verdana"/>
          <w:sz w:val="16"/>
          <w:szCs w:val="16"/>
        </w:rPr>
        <w:t>Signature: _______________________________________</w:t>
      </w:r>
    </w:p>
    <w:p w14:paraId="4A078DAD" w14:textId="77777777" w:rsidR="00243B37" w:rsidRDefault="00243B37" w:rsidP="00243B37">
      <w:pPr>
        <w:widowControl w:val="0"/>
        <w:rPr>
          <w:rFonts w:ascii="Verdana" w:hAnsi="Verdana"/>
          <w:sz w:val="16"/>
          <w:szCs w:val="16"/>
        </w:rPr>
      </w:pPr>
    </w:p>
    <w:p w14:paraId="1ED30E00" w14:textId="77777777" w:rsidR="005753FA" w:rsidRPr="00243B37" w:rsidRDefault="005753FA" w:rsidP="00243B37">
      <w:pPr>
        <w:widowControl w:val="0"/>
        <w:rPr>
          <w:rFonts w:ascii="Verdana" w:hAnsi="Verdana"/>
          <w:sz w:val="16"/>
          <w:szCs w:val="16"/>
        </w:rPr>
      </w:pPr>
    </w:p>
    <w:p w14:paraId="21CCDBE9" w14:textId="77777777" w:rsidR="00243B37" w:rsidRDefault="00243B37" w:rsidP="00243B37">
      <w:pPr>
        <w:widowControl w:val="0"/>
        <w:rPr>
          <w:rFonts w:ascii="Verdana" w:hAnsi="Verdana"/>
          <w:sz w:val="16"/>
          <w:szCs w:val="16"/>
        </w:rPr>
      </w:pPr>
    </w:p>
    <w:p w14:paraId="4B1D3F2D" w14:textId="77777777" w:rsidR="00720F0C" w:rsidRDefault="00720F0C" w:rsidP="00243B37">
      <w:pPr>
        <w:widowControl w:val="0"/>
        <w:rPr>
          <w:rFonts w:ascii="Verdana" w:hAnsi="Verdana"/>
          <w:sz w:val="16"/>
          <w:szCs w:val="16"/>
        </w:rPr>
      </w:pPr>
    </w:p>
    <w:p w14:paraId="3C0D90C4" w14:textId="77777777" w:rsidR="00720F0C" w:rsidRDefault="00720F0C" w:rsidP="00243B37">
      <w:pPr>
        <w:widowControl w:val="0"/>
        <w:rPr>
          <w:rFonts w:ascii="Verdana" w:hAnsi="Verdana"/>
          <w:sz w:val="16"/>
          <w:szCs w:val="16"/>
        </w:rPr>
      </w:pPr>
    </w:p>
    <w:p w14:paraId="6F778CDC" w14:textId="77777777" w:rsidR="00720F0C" w:rsidRDefault="00720F0C" w:rsidP="00243B37">
      <w:pPr>
        <w:widowControl w:val="0"/>
        <w:rPr>
          <w:rFonts w:ascii="Verdana" w:hAnsi="Verdana"/>
          <w:sz w:val="16"/>
          <w:szCs w:val="16"/>
        </w:rPr>
      </w:pPr>
    </w:p>
    <w:p w14:paraId="5863D612" w14:textId="77777777" w:rsidR="00857A4E" w:rsidRPr="00243B37" w:rsidRDefault="00857A4E" w:rsidP="00243B37">
      <w:pPr>
        <w:widowControl w:val="0"/>
        <w:rPr>
          <w:rFonts w:ascii="Verdana" w:hAnsi="Verdana"/>
          <w:sz w:val="16"/>
          <w:szCs w:val="16"/>
        </w:rPr>
      </w:pPr>
    </w:p>
    <w:p w14:paraId="09185E03" w14:textId="77777777" w:rsidR="00243B37" w:rsidRPr="00243B37" w:rsidRDefault="00243B37" w:rsidP="00243B37">
      <w:pPr>
        <w:widowControl w:val="0"/>
        <w:rPr>
          <w:rFonts w:ascii="Verdana" w:hAnsi="Verdana"/>
          <w:sz w:val="16"/>
          <w:szCs w:val="16"/>
        </w:rPr>
      </w:pPr>
      <w:r w:rsidRPr="00243B37">
        <w:rPr>
          <w:rFonts w:ascii="Verdana" w:hAnsi="Verdana"/>
          <w:sz w:val="16"/>
          <w:szCs w:val="16"/>
        </w:rPr>
        <w:t xml:space="preserve">Send your completed conference registration form with payment by mail, fax or electronically. </w:t>
      </w:r>
    </w:p>
    <w:p w14:paraId="06DB5B08" w14:textId="77777777" w:rsidR="00243B37" w:rsidRPr="00243B37" w:rsidRDefault="00243B37" w:rsidP="005753FA">
      <w:pPr>
        <w:widowControl w:val="0"/>
        <w:spacing w:line="120" w:lineRule="auto"/>
        <w:rPr>
          <w:rFonts w:ascii="Verdana" w:hAnsi="Verdana"/>
          <w:sz w:val="16"/>
          <w:szCs w:val="16"/>
        </w:rPr>
      </w:pPr>
    </w:p>
    <w:p w14:paraId="283FEF64" w14:textId="77777777" w:rsidR="00243B37" w:rsidRPr="00243B37" w:rsidRDefault="00243B37" w:rsidP="00243B37">
      <w:pPr>
        <w:widowControl w:val="0"/>
        <w:rPr>
          <w:rFonts w:ascii="Verdana" w:hAnsi="Verdana"/>
          <w:sz w:val="16"/>
          <w:szCs w:val="16"/>
        </w:rPr>
      </w:pPr>
      <w:r w:rsidRPr="00243B37">
        <w:rPr>
          <w:rFonts w:ascii="Verdana" w:hAnsi="Verdana"/>
          <w:sz w:val="16"/>
          <w:szCs w:val="16"/>
        </w:rPr>
        <w:tab/>
        <w:t>Mail to:</w:t>
      </w:r>
      <w:r w:rsidRPr="00243B37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43B37">
        <w:rPr>
          <w:rFonts w:ascii="Verdana" w:hAnsi="Verdana"/>
          <w:sz w:val="16"/>
          <w:szCs w:val="16"/>
        </w:rPr>
        <w:t>Center for ADR</w:t>
      </w:r>
    </w:p>
    <w:p w14:paraId="37CF8C9F" w14:textId="77777777" w:rsidR="00243B37" w:rsidRPr="00243B37" w:rsidRDefault="00243B37" w:rsidP="00243B37">
      <w:pPr>
        <w:widowControl w:val="0"/>
        <w:rPr>
          <w:rFonts w:ascii="Verdana" w:hAnsi="Verdana"/>
          <w:sz w:val="16"/>
          <w:szCs w:val="16"/>
        </w:rPr>
      </w:pPr>
      <w:r w:rsidRPr="00243B37">
        <w:rPr>
          <w:rFonts w:ascii="Verdana" w:hAnsi="Verdana"/>
          <w:sz w:val="16"/>
          <w:szCs w:val="16"/>
        </w:rPr>
        <w:tab/>
      </w:r>
      <w:r w:rsidRPr="00243B37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43B37">
        <w:rPr>
          <w:rFonts w:ascii="Verdana" w:hAnsi="Verdana"/>
          <w:sz w:val="16"/>
          <w:szCs w:val="16"/>
        </w:rPr>
        <w:t>PO Box 4744</w:t>
      </w:r>
    </w:p>
    <w:p w14:paraId="30527991" w14:textId="77777777" w:rsidR="00243B37" w:rsidRPr="00243B37" w:rsidRDefault="00243B37" w:rsidP="00243B37">
      <w:pPr>
        <w:widowControl w:val="0"/>
        <w:rPr>
          <w:rFonts w:ascii="Verdana" w:hAnsi="Verdana"/>
          <w:sz w:val="16"/>
          <w:szCs w:val="16"/>
        </w:rPr>
      </w:pPr>
      <w:r w:rsidRPr="00243B37">
        <w:rPr>
          <w:rFonts w:ascii="Verdana" w:hAnsi="Verdana"/>
          <w:sz w:val="16"/>
          <w:szCs w:val="16"/>
        </w:rPr>
        <w:tab/>
      </w:r>
      <w:r w:rsidRPr="00243B37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43B37">
        <w:rPr>
          <w:rFonts w:ascii="Verdana" w:hAnsi="Verdana"/>
          <w:sz w:val="16"/>
          <w:szCs w:val="16"/>
        </w:rPr>
        <w:t>Crofton, MD 21114-4744</w:t>
      </w:r>
    </w:p>
    <w:p w14:paraId="670E864A" w14:textId="77777777" w:rsidR="00243B37" w:rsidRPr="00243B37" w:rsidRDefault="00243B37" w:rsidP="005753FA">
      <w:pPr>
        <w:widowControl w:val="0"/>
        <w:spacing w:line="120" w:lineRule="auto"/>
        <w:rPr>
          <w:rFonts w:ascii="Verdana" w:hAnsi="Verdana"/>
          <w:sz w:val="16"/>
          <w:szCs w:val="16"/>
        </w:rPr>
      </w:pPr>
    </w:p>
    <w:p w14:paraId="3342C430" w14:textId="77777777" w:rsidR="00243B37" w:rsidRPr="00243B37" w:rsidRDefault="00243B37" w:rsidP="00243B37">
      <w:pPr>
        <w:widowControl w:val="0"/>
        <w:rPr>
          <w:rFonts w:ascii="Verdana" w:hAnsi="Verdana"/>
          <w:sz w:val="16"/>
          <w:szCs w:val="16"/>
        </w:rPr>
      </w:pPr>
      <w:r w:rsidRPr="00243B37">
        <w:rPr>
          <w:rFonts w:ascii="Verdana" w:hAnsi="Verdana"/>
          <w:sz w:val="16"/>
          <w:szCs w:val="16"/>
        </w:rPr>
        <w:tab/>
        <w:t>Fax to:</w:t>
      </w:r>
      <w:r w:rsidRPr="00243B37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43B37">
        <w:rPr>
          <w:rFonts w:ascii="Verdana" w:hAnsi="Verdana"/>
          <w:sz w:val="16"/>
          <w:szCs w:val="16"/>
        </w:rPr>
        <w:t>(301) 313-0038</w:t>
      </w:r>
    </w:p>
    <w:p w14:paraId="236D3038" w14:textId="77777777" w:rsidR="00243B37" w:rsidRPr="00243B37" w:rsidRDefault="00243B37" w:rsidP="005753FA">
      <w:pPr>
        <w:widowControl w:val="0"/>
        <w:spacing w:line="120" w:lineRule="auto"/>
        <w:rPr>
          <w:rFonts w:ascii="Verdana" w:hAnsi="Verdana"/>
          <w:sz w:val="16"/>
          <w:szCs w:val="16"/>
        </w:rPr>
      </w:pPr>
    </w:p>
    <w:p w14:paraId="2EDF9276" w14:textId="77777777" w:rsidR="00243B37" w:rsidRPr="00243B37" w:rsidRDefault="00243B37" w:rsidP="00243B37">
      <w:pPr>
        <w:widowControl w:val="0"/>
        <w:rPr>
          <w:rFonts w:ascii="Verdana" w:hAnsi="Verdana"/>
          <w:sz w:val="16"/>
          <w:szCs w:val="16"/>
        </w:rPr>
      </w:pPr>
      <w:r w:rsidRPr="00243B37">
        <w:rPr>
          <w:rFonts w:ascii="Verdana" w:hAnsi="Verdana"/>
          <w:sz w:val="16"/>
          <w:szCs w:val="16"/>
        </w:rPr>
        <w:tab/>
        <w:t>Email to:</w:t>
      </w:r>
      <w:r>
        <w:rPr>
          <w:rFonts w:ascii="Verdana" w:hAnsi="Verdana"/>
          <w:sz w:val="16"/>
          <w:szCs w:val="16"/>
        </w:rPr>
        <w:tab/>
      </w:r>
      <w:r w:rsidRPr="00243B37">
        <w:rPr>
          <w:rFonts w:ascii="Verdana" w:hAnsi="Verdana"/>
          <w:sz w:val="16"/>
          <w:szCs w:val="16"/>
        </w:rPr>
        <w:t>centerforadr@earthlink.net</w:t>
      </w:r>
    </w:p>
    <w:p w14:paraId="52028299" w14:textId="77777777" w:rsidR="00243B37" w:rsidRPr="00243B37" w:rsidRDefault="00243B37" w:rsidP="00243B37">
      <w:pPr>
        <w:widowControl w:val="0"/>
        <w:rPr>
          <w:rFonts w:ascii="Verdana" w:hAnsi="Verdana"/>
          <w:sz w:val="16"/>
          <w:szCs w:val="16"/>
        </w:rPr>
      </w:pPr>
    </w:p>
    <w:p w14:paraId="4558F73B" w14:textId="77777777" w:rsidR="006C5E6B" w:rsidRDefault="00243B37" w:rsidP="00243B37">
      <w:pPr>
        <w:widowControl w:val="0"/>
        <w:rPr>
          <w:rFonts w:ascii="Verdana" w:hAnsi="Verdana"/>
          <w:sz w:val="16"/>
          <w:szCs w:val="16"/>
        </w:rPr>
      </w:pPr>
      <w:r w:rsidRPr="00243B37">
        <w:rPr>
          <w:rFonts w:ascii="Verdana" w:hAnsi="Verdana"/>
          <w:sz w:val="16"/>
          <w:szCs w:val="16"/>
        </w:rPr>
        <w:t>Please direct your questions to Center for ADR at (301) 313-0800</w:t>
      </w:r>
      <w:r w:rsidR="006C5E6B">
        <w:rPr>
          <w:rFonts w:ascii="Verdana" w:hAnsi="Verdana"/>
          <w:sz w:val="16"/>
          <w:szCs w:val="16"/>
        </w:rPr>
        <w:t xml:space="preserve"> or by fax</w:t>
      </w:r>
      <w:r w:rsidRPr="00243B37">
        <w:rPr>
          <w:rFonts w:ascii="Verdana" w:hAnsi="Verdana"/>
          <w:sz w:val="16"/>
          <w:szCs w:val="16"/>
        </w:rPr>
        <w:t xml:space="preserve"> at (301) 313-003</w:t>
      </w:r>
      <w:r w:rsidR="005E4E5C">
        <w:rPr>
          <w:rFonts w:ascii="Verdana" w:hAnsi="Verdana"/>
          <w:sz w:val="16"/>
          <w:szCs w:val="16"/>
        </w:rPr>
        <w:t>8</w:t>
      </w:r>
      <w:r w:rsidR="006C5E6B">
        <w:rPr>
          <w:rFonts w:ascii="Verdana" w:hAnsi="Verdana"/>
          <w:sz w:val="16"/>
          <w:szCs w:val="16"/>
        </w:rPr>
        <w:t>.</w:t>
      </w:r>
    </w:p>
    <w:p w14:paraId="01116F80" w14:textId="77777777" w:rsidR="006C5E6B" w:rsidRDefault="006C5E6B" w:rsidP="00243B37">
      <w:pPr>
        <w:widowControl w:val="0"/>
        <w:rPr>
          <w:rFonts w:ascii="Verdana" w:hAnsi="Verdana"/>
          <w:sz w:val="16"/>
          <w:szCs w:val="16"/>
        </w:rPr>
      </w:pPr>
    </w:p>
    <w:p w14:paraId="14EF258B" w14:textId="77777777" w:rsidR="00243B37" w:rsidRPr="00243B37" w:rsidRDefault="00193623" w:rsidP="00243B37">
      <w:pPr>
        <w:widowControl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If</w:t>
      </w:r>
      <w:r w:rsidR="00FC35AD">
        <w:rPr>
          <w:rFonts w:ascii="Verdana" w:hAnsi="Verdana"/>
          <w:sz w:val="16"/>
          <w:szCs w:val="16"/>
        </w:rPr>
        <w:t xml:space="preserve"> you </w:t>
      </w:r>
      <w:r>
        <w:rPr>
          <w:rFonts w:ascii="Verdana" w:hAnsi="Verdana"/>
          <w:sz w:val="16"/>
          <w:szCs w:val="16"/>
        </w:rPr>
        <w:t xml:space="preserve">submitted your registration and have not received a response after </w:t>
      </w:r>
      <w:r w:rsidRPr="00FC35AD">
        <w:rPr>
          <w:rFonts w:ascii="Verdana" w:hAnsi="Verdana"/>
          <w:b/>
          <w:sz w:val="16"/>
          <w:szCs w:val="16"/>
        </w:rPr>
        <w:t>three days</w:t>
      </w:r>
      <w:r>
        <w:rPr>
          <w:rFonts w:ascii="Verdana" w:hAnsi="Verdana"/>
          <w:sz w:val="16"/>
          <w:szCs w:val="16"/>
        </w:rPr>
        <w:t>, please contact the Center to confirm receipt.</w:t>
      </w:r>
    </w:p>
    <w:p w14:paraId="35800723" w14:textId="77777777" w:rsidR="00243B37" w:rsidRDefault="00243B37" w:rsidP="00243B37">
      <w:pPr>
        <w:widowControl w:val="0"/>
        <w:rPr>
          <w:rFonts w:ascii="Verdana" w:hAnsi="Verdana"/>
          <w:sz w:val="16"/>
          <w:szCs w:val="16"/>
        </w:rPr>
      </w:pPr>
    </w:p>
    <w:p w14:paraId="0B9E8D31" w14:textId="77777777" w:rsidR="004730F5" w:rsidRDefault="004730F5" w:rsidP="00243B37">
      <w:pPr>
        <w:widowControl w:val="0"/>
        <w:rPr>
          <w:rFonts w:ascii="Verdana" w:hAnsi="Verdana"/>
          <w:sz w:val="16"/>
          <w:szCs w:val="16"/>
        </w:rPr>
      </w:pPr>
    </w:p>
    <w:p w14:paraId="5C9B46E6" w14:textId="77777777" w:rsidR="00720F0C" w:rsidRPr="006C5E6B" w:rsidRDefault="00243B37" w:rsidP="00243B37">
      <w:pPr>
        <w:widowControl w:val="0"/>
        <w:rPr>
          <w:rFonts w:ascii="Verdana" w:hAnsi="Verdana"/>
          <w:sz w:val="18"/>
          <w:szCs w:val="18"/>
        </w:rPr>
      </w:pPr>
      <w:r w:rsidRPr="006C5E6B">
        <w:rPr>
          <w:rFonts w:ascii="Verdana" w:hAnsi="Verdana"/>
          <w:b/>
          <w:i/>
          <w:sz w:val="18"/>
          <w:szCs w:val="18"/>
        </w:rPr>
        <w:t>Cancellation Policy:</w:t>
      </w:r>
      <w:r w:rsidRPr="006C5E6B">
        <w:rPr>
          <w:rFonts w:ascii="Verdana" w:hAnsi="Verdana"/>
          <w:sz w:val="18"/>
          <w:szCs w:val="18"/>
        </w:rPr>
        <w:t xml:space="preserve">   </w:t>
      </w:r>
    </w:p>
    <w:p w14:paraId="4BFBC4F0" w14:textId="77777777" w:rsidR="00720F0C" w:rsidRDefault="00720F0C" w:rsidP="00243B37">
      <w:pPr>
        <w:widowControl w:val="0"/>
        <w:rPr>
          <w:rFonts w:ascii="Verdana" w:hAnsi="Verdana"/>
          <w:sz w:val="16"/>
          <w:szCs w:val="16"/>
        </w:rPr>
      </w:pPr>
    </w:p>
    <w:p w14:paraId="14BF0DCC" w14:textId="2619A1A4" w:rsidR="006C5E6B" w:rsidRDefault="00243B37" w:rsidP="00243B37">
      <w:pPr>
        <w:widowControl w:val="0"/>
        <w:rPr>
          <w:rFonts w:ascii="Verdana" w:hAnsi="Verdana"/>
          <w:sz w:val="16"/>
          <w:szCs w:val="16"/>
        </w:rPr>
      </w:pPr>
      <w:r w:rsidRPr="00243B37">
        <w:rPr>
          <w:rFonts w:ascii="Verdana" w:hAnsi="Verdana"/>
          <w:sz w:val="16"/>
          <w:szCs w:val="16"/>
        </w:rPr>
        <w:t xml:space="preserve">Written notice of cancellation must be received by </w:t>
      </w:r>
      <w:r w:rsidRPr="008C2FFA">
        <w:rPr>
          <w:rFonts w:ascii="Verdana" w:hAnsi="Verdana"/>
          <w:b/>
          <w:sz w:val="16"/>
          <w:szCs w:val="16"/>
        </w:rPr>
        <w:t xml:space="preserve">June </w:t>
      </w:r>
      <w:r w:rsidR="00720F0C">
        <w:rPr>
          <w:rFonts w:ascii="Verdana" w:hAnsi="Verdana"/>
          <w:b/>
          <w:sz w:val="16"/>
          <w:szCs w:val="16"/>
        </w:rPr>
        <w:t>19</w:t>
      </w:r>
      <w:r w:rsidRPr="008C2FFA">
        <w:rPr>
          <w:rFonts w:ascii="Verdana" w:hAnsi="Verdana"/>
          <w:b/>
          <w:sz w:val="16"/>
          <w:szCs w:val="16"/>
        </w:rPr>
        <w:t>, 20</w:t>
      </w:r>
      <w:r w:rsidR="00A600F7">
        <w:rPr>
          <w:rFonts w:ascii="Verdana" w:hAnsi="Verdana"/>
          <w:b/>
          <w:sz w:val="16"/>
          <w:szCs w:val="16"/>
        </w:rPr>
        <w:t>20</w:t>
      </w:r>
      <w:r w:rsidR="00214BA7">
        <w:rPr>
          <w:rFonts w:ascii="Verdana" w:hAnsi="Verdana"/>
          <w:sz w:val="16"/>
          <w:szCs w:val="16"/>
        </w:rPr>
        <w:t xml:space="preserve">.  </w:t>
      </w:r>
      <w:r w:rsidR="00214BA7" w:rsidRPr="00214BA7">
        <w:rPr>
          <w:rFonts w:ascii="Verdana" w:hAnsi="Verdana"/>
          <w:b/>
          <w:i/>
          <w:sz w:val="16"/>
          <w:szCs w:val="16"/>
        </w:rPr>
        <w:t>(There will be a $</w:t>
      </w:r>
      <w:r w:rsidR="00883224">
        <w:rPr>
          <w:rFonts w:ascii="Verdana" w:hAnsi="Verdana"/>
          <w:b/>
          <w:i/>
          <w:sz w:val="16"/>
          <w:szCs w:val="16"/>
        </w:rPr>
        <w:t>2</w:t>
      </w:r>
      <w:r w:rsidR="00214BA7" w:rsidRPr="00214BA7">
        <w:rPr>
          <w:rFonts w:ascii="Verdana" w:hAnsi="Verdana"/>
          <w:b/>
          <w:i/>
          <w:sz w:val="16"/>
          <w:szCs w:val="16"/>
        </w:rPr>
        <w:t>0</w:t>
      </w:r>
      <w:r w:rsidRPr="00214BA7">
        <w:rPr>
          <w:rFonts w:ascii="Verdana" w:hAnsi="Verdana"/>
          <w:b/>
          <w:i/>
          <w:sz w:val="16"/>
          <w:szCs w:val="16"/>
        </w:rPr>
        <w:t xml:space="preserve"> administrative fee charged for all canceled registrations</w:t>
      </w:r>
      <w:r w:rsidR="00883224">
        <w:rPr>
          <w:rFonts w:ascii="Verdana" w:hAnsi="Verdana"/>
          <w:b/>
          <w:i/>
          <w:sz w:val="16"/>
          <w:szCs w:val="16"/>
        </w:rPr>
        <w:t xml:space="preserve"> prior to June 19</w:t>
      </w:r>
      <w:r w:rsidR="00720F0C">
        <w:rPr>
          <w:rFonts w:ascii="Verdana" w:hAnsi="Verdana"/>
          <w:b/>
          <w:i/>
          <w:sz w:val="16"/>
          <w:szCs w:val="16"/>
        </w:rPr>
        <w:t>.</w:t>
      </w:r>
      <w:r w:rsidR="00883224">
        <w:rPr>
          <w:rFonts w:ascii="Verdana" w:hAnsi="Verdana"/>
          <w:b/>
          <w:i/>
          <w:sz w:val="16"/>
          <w:szCs w:val="16"/>
        </w:rPr>
        <w:t xml:space="preserve">  After June 19, no refunds </w:t>
      </w:r>
      <w:r w:rsidR="006E592C">
        <w:rPr>
          <w:rFonts w:ascii="Verdana" w:hAnsi="Verdana"/>
          <w:b/>
          <w:i/>
          <w:sz w:val="16"/>
          <w:szCs w:val="16"/>
        </w:rPr>
        <w:t xml:space="preserve">will </w:t>
      </w:r>
      <w:r w:rsidR="00883224">
        <w:rPr>
          <w:rFonts w:ascii="Verdana" w:hAnsi="Verdana"/>
          <w:b/>
          <w:i/>
          <w:sz w:val="16"/>
          <w:szCs w:val="16"/>
        </w:rPr>
        <w:t>be given.</w:t>
      </w:r>
      <w:r w:rsidRPr="00214BA7">
        <w:rPr>
          <w:rFonts w:ascii="Verdana" w:hAnsi="Verdana"/>
          <w:b/>
          <w:i/>
          <w:sz w:val="16"/>
          <w:szCs w:val="16"/>
        </w:rPr>
        <w:t>)</w:t>
      </w:r>
      <w:r w:rsidRPr="00243B37">
        <w:rPr>
          <w:rFonts w:ascii="Verdana" w:hAnsi="Verdana"/>
          <w:sz w:val="16"/>
          <w:szCs w:val="16"/>
        </w:rPr>
        <w:t xml:space="preserve">  </w:t>
      </w:r>
    </w:p>
    <w:p w14:paraId="00810016" w14:textId="77777777" w:rsidR="006C5E6B" w:rsidRDefault="006C5E6B" w:rsidP="00243B37">
      <w:pPr>
        <w:widowControl w:val="0"/>
        <w:rPr>
          <w:rFonts w:ascii="Verdana" w:hAnsi="Verdana"/>
          <w:sz w:val="16"/>
          <w:szCs w:val="16"/>
        </w:rPr>
      </w:pPr>
    </w:p>
    <w:p w14:paraId="6FED0F93" w14:textId="77777777" w:rsidR="006C5E6B" w:rsidRDefault="00243B37" w:rsidP="00243B37">
      <w:pPr>
        <w:widowControl w:val="0"/>
        <w:rPr>
          <w:rFonts w:ascii="Verdana" w:hAnsi="Verdana"/>
          <w:sz w:val="16"/>
          <w:szCs w:val="16"/>
        </w:rPr>
      </w:pPr>
      <w:r w:rsidRPr="00243B37">
        <w:rPr>
          <w:rFonts w:ascii="Verdana" w:hAnsi="Verdana"/>
          <w:sz w:val="16"/>
          <w:szCs w:val="16"/>
        </w:rPr>
        <w:t xml:space="preserve">Registrants who do not attend and who have not canceled by the cancellation date are liable for the entire registration fee. </w:t>
      </w:r>
    </w:p>
    <w:p w14:paraId="747B7475" w14:textId="77777777" w:rsidR="006C5E6B" w:rsidRDefault="006C5E6B" w:rsidP="00243B37">
      <w:pPr>
        <w:widowControl w:val="0"/>
        <w:rPr>
          <w:rFonts w:ascii="Verdana" w:hAnsi="Verdana"/>
          <w:sz w:val="16"/>
          <w:szCs w:val="16"/>
        </w:rPr>
      </w:pPr>
    </w:p>
    <w:p w14:paraId="3F2FB433" w14:textId="77777777" w:rsidR="006C5E6B" w:rsidRDefault="00243B37" w:rsidP="00243B37">
      <w:pPr>
        <w:widowControl w:val="0"/>
        <w:rPr>
          <w:rFonts w:ascii="Verdana" w:hAnsi="Verdana"/>
          <w:sz w:val="16"/>
          <w:szCs w:val="16"/>
        </w:rPr>
      </w:pPr>
      <w:r w:rsidRPr="00243B37">
        <w:rPr>
          <w:rFonts w:ascii="Verdana" w:hAnsi="Verdana"/>
          <w:sz w:val="16"/>
          <w:szCs w:val="16"/>
        </w:rPr>
        <w:t xml:space="preserve">If you have requested us to bill your organization/agency, we will do so in accordance with these conditions. </w:t>
      </w:r>
    </w:p>
    <w:p w14:paraId="2420E092" w14:textId="77777777" w:rsidR="006C5E6B" w:rsidRDefault="006C5E6B" w:rsidP="00243B37">
      <w:pPr>
        <w:widowControl w:val="0"/>
        <w:rPr>
          <w:rFonts w:ascii="Verdana" w:hAnsi="Verdana"/>
          <w:sz w:val="16"/>
          <w:szCs w:val="16"/>
        </w:rPr>
      </w:pPr>
    </w:p>
    <w:p w14:paraId="1C5404ED" w14:textId="77777777" w:rsidR="00243B37" w:rsidRDefault="00243B37" w:rsidP="00243B37">
      <w:pPr>
        <w:widowControl w:val="0"/>
        <w:rPr>
          <w:rFonts w:ascii="Verdana" w:hAnsi="Verdana"/>
          <w:sz w:val="16"/>
          <w:szCs w:val="16"/>
        </w:rPr>
      </w:pPr>
      <w:r w:rsidRPr="00243B37">
        <w:rPr>
          <w:rFonts w:ascii="Verdana" w:hAnsi="Verdana"/>
          <w:sz w:val="16"/>
          <w:szCs w:val="16"/>
        </w:rPr>
        <w:t>Substitutions for registered participants are accepted at any time without charge.</w:t>
      </w:r>
    </w:p>
    <w:p w14:paraId="5E4DC14D" w14:textId="77777777" w:rsidR="008A216D" w:rsidRDefault="008A216D" w:rsidP="00243B37">
      <w:pPr>
        <w:widowControl w:val="0"/>
        <w:rPr>
          <w:rFonts w:ascii="Verdana" w:hAnsi="Verdana"/>
          <w:sz w:val="16"/>
          <w:szCs w:val="16"/>
        </w:rPr>
      </w:pPr>
    </w:p>
    <w:sectPr w:rsidR="008A216D" w:rsidSect="00243B37">
      <w:type w:val="continuous"/>
      <w:pgSz w:w="12240" w:h="15840"/>
      <w:pgMar w:top="864" w:right="720" w:bottom="864" w:left="720" w:header="720" w:footer="720" w:gutter="0"/>
      <w:cols w:num="2" w:sep="1" w:space="720" w:equalWidth="0">
        <w:col w:w="5112" w:space="720"/>
        <w:col w:w="496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ABD91" w14:textId="77777777" w:rsidR="0026322D" w:rsidRDefault="0026322D" w:rsidP="0057151A">
      <w:r>
        <w:separator/>
      </w:r>
    </w:p>
  </w:endnote>
  <w:endnote w:type="continuationSeparator" w:id="0">
    <w:p w14:paraId="2F18CE10" w14:textId="77777777" w:rsidR="0026322D" w:rsidRDefault="0026322D" w:rsidP="0057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03C39" w14:textId="77777777" w:rsidR="0057151A" w:rsidRDefault="005715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36F3B" w14:textId="77777777" w:rsidR="0057151A" w:rsidRDefault="005715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84349" w14:textId="77777777" w:rsidR="0057151A" w:rsidRDefault="00571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7B10B" w14:textId="77777777" w:rsidR="0026322D" w:rsidRDefault="0026322D" w:rsidP="0057151A">
      <w:r>
        <w:separator/>
      </w:r>
    </w:p>
  </w:footnote>
  <w:footnote w:type="continuationSeparator" w:id="0">
    <w:p w14:paraId="5845B2AF" w14:textId="77777777" w:rsidR="0026322D" w:rsidRDefault="0026322D" w:rsidP="00571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90553" w14:textId="77777777" w:rsidR="0057151A" w:rsidRDefault="0026322D">
    <w:pPr>
      <w:pStyle w:val="Header"/>
    </w:pPr>
    <w:r>
      <w:rPr>
        <w:noProof/>
      </w:rPr>
      <w:pict w14:anchorId="1D416B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8529110" o:spid="_x0000_s2053" type="#_x0000_t75" style="position:absolute;margin-left:0;margin-top:0;width:532.8pt;height:278.35pt;z-index:-251658752;mso-position-horizontal:center;mso-position-horizontal-relative:margin;mso-position-vertical:center;mso-position-vertical-relative:margin" o:allowincell="f">
          <v:imagedata r:id="rId1" o:title="lear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BF69B" w14:textId="77777777" w:rsidR="0057151A" w:rsidRDefault="0026322D">
    <w:pPr>
      <w:pStyle w:val="Header"/>
    </w:pPr>
    <w:r>
      <w:rPr>
        <w:noProof/>
      </w:rPr>
      <w:pict w14:anchorId="71C97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8529111" o:spid="_x0000_s2054" type="#_x0000_t75" style="position:absolute;margin-left:0;margin-top:0;width:532.8pt;height:278.35pt;z-index:-251657728;mso-position-horizontal:center;mso-position-horizontal-relative:margin;mso-position-vertical:center;mso-position-vertical-relative:margin" o:allowincell="f">
          <v:imagedata r:id="rId1" o:title="lear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3BEDA" w14:textId="77777777" w:rsidR="0057151A" w:rsidRDefault="0026322D">
    <w:pPr>
      <w:pStyle w:val="Header"/>
    </w:pPr>
    <w:r>
      <w:rPr>
        <w:noProof/>
      </w:rPr>
      <w:pict w14:anchorId="59231E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8529109" o:spid="_x0000_s2052" type="#_x0000_t75" style="position:absolute;margin-left:0;margin-top:0;width:532.8pt;height:278.35pt;z-index:-251659776;mso-position-horizontal:center;mso-position-horizontal-relative:margin;mso-position-vertical:center;mso-position-vertical-relative:margin" o:allowincell="f">
          <v:imagedata r:id="rId1" o:title="lear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76"/>
    <w:rsid w:val="00004C6D"/>
    <w:rsid w:val="000051C3"/>
    <w:rsid w:val="00012788"/>
    <w:rsid w:val="00024D30"/>
    <w:rsid w:val="0003143C"/>
    <w:rsid w:val="0003307B"/>
    <w:rsid w:val="0004336A"/>
    <w:rsid w:val="00050570"/>
    <w:rsid w:val="000506A1"/>
    <w:rsid w:val="00064B09"/>
    <w:rsid w:val="00074737"/>
    <w:rsid w:val="00086AC7"/>
    <w:rsid w:val="00086D68"/>
    <w:rsid w:val="000873F0"/>
    <w:rsid w:val="000A62E0"/>
    <w:rsid w:val="000C0D03"/>
    <w:rsid w:val="000C29A1"/>
    <w:rsid w:val="000E740F"/>
    <w:rsid w:val="000F3472"/>
    <w:rsid w:val="000F6F6D"/>
    <w:rsid w:val="000F7AA4"/>
    <w:rsid w:val="0010027B"/>
    <w:rsid w:val="001154D8"/>
    <w:rsid w:val="0012100A"/>
    <w:rsid w:val="00124219"/>
    <w:rsid w:val="00132723"/>
    <w:rsid w:val="001427F8"/>
    <w:rsid w:val="00150ABA"/>
    <w:rsid w:val="00155A9E"/>
    <w:rsid w:val="001865EC"/>
    <w:rsid w:val="00187509"/>
    <w:rsid w:val="00193623"/>
    <w:rsid w:val="001B2E05"/>
    <w:rsid w:val="001C2C30"/>
    <w:rsid w:val="001C5F5A"/>
    <w:rsid w:val="001D6688"/>
    <w:rsid w:val="00206047"/>
    <w:rsid w:val="00214BA7"/>
    <w:rsid w:val="00216BB5"/>
    <w:rsid w:val="00236430"/>
    <w:rsid w:val="00241433"/>
    <w:rsid w:val="00243B37"/>
    <w:rsid w:val="0024673E"/>
    <w:rsid w:val="00247FE1"/>
    <w:rsid w:val="00251910"/>
    <w:rsid w:val="00251F7C"/>
    <w:rsid w:val="0026315C"/>
    <w:rsid w:val="0026322D"/>
    <w:rsid w:val="0027329D"/>
    <w:rsid w:val="002A0EE3"/>
    <w:rsid w:val="002B0743"/>
    <w:rsid w:val="002B320A"/>
    <w:rsid w:val="002D3DCA"/>
    <w:rsid w:val="002E40B3"/>
    <w:rsid w:val="002E4FA5"/>
    <w:rsid w:val="002F5DD6"/>
    <w:rsid w:val="003005EE"/>
    <w:rsid w:val="00324856"/>
    <w:rsid w:val="0033519D"/>
    <w:rsid w:val="0033598C"/>
    <w:rsid w:val="00336D30"/>
    <w:rsid w:val="00337B30"/>
    <w:rsid w:val="003563A5"/>
    <w:rsid w:val="003565D2"/>
    <w:rsid w:val="00357257"/>
    <w:rsid w:val="0036737F"/>
    <w:rsid w:val="00370CB2"/>
    <w:rsid w:val="00374B2A"/>
    <w:rsid w:val="00384A63"/>
    <w:rsid w:val="00387B88"/>
    <w:rsid w:val="003908BA"/>
    <w:rsid w:val="003B638A"/>
    <w:rsid w:val="003D526C"/>
    <w:rsid w:val="003D651F"/>
    <w:rsid w:val="00415EBB"/>
    <w:rsid w:val="0044144F"/>
    <w:rsid w:val="00453FDD"/>
    <w:rsid w:val="00464886"/>
    <w:rsid w:val="00471CA5"/>
    <w:rsid w:val="004730F5"/>
    <w:rsid w:val="004858E3"/>
    <w:rsid w:val="004905CB"/>
    <w:rsid w:val="004A2C86"/>
    <w:rsid w:val="004B11CC"/>
    <w:rsid w:val="004B4099"/>
    <w:rsid w:val="004B4EFB"/>
    <w:rsid w:val="004B789F"/>
    <w:rsid w:val="004C174B"/>
    <w:rsid w:val="004C2ACF"/>
    <w:rsid w:val="004D29D1"/>
    <w:rsid w:val="004E2328"/>
    <w:rsid w:val="00506352"/>
    <w:rsid w:val="00512110"/>
    <w:rsid w:val="00521590"/>
    <w:rsid w:val="005279DC"/>
    <w:rsid w:val="00534252"/>
    <w:rsid w:val="00535857"/>
    <w:rsid w:val="005405A2"/>
    <w:rsid w:val="005566B4"/>
    <w:rsid w:val="005573B1"/>
    <w:rsid w:val="00557ED1"/>
    <w:rsid w:val="00565C53"/>
    <w:rsid w:val="0056650F"/>
    <w:rsid w:val="00570DA7"/>
    <w:rsid w:val="0057151A"/>
    <w:rsid w:val="005753FA"/>
    <w:rsid w:val="00586EF8"/>
    <w:rsid w:val="00596EB4"/>
    <w:rsid w:val="005A37FB"/>
    <w:rsid w:val="005C17F0"/>
    <w:rsid w:val="005E430E"/>
    <w:rsid w:val="005E4E5C"/>
    <w:rsid w:val="005E6805"/>
    <w:rsid w:val="005F1B8E"/>
    <w:rsid w:val="005F7FD7"/>
    <w:rsid w:val="0060060F"/>
    <w:rsid w:val="006048F2"/>
    <w:rsid w:val="00632C0A"/>
    <w:rsid w:val="00645CC2"/>
    <w:rsid w:val="00655D96"/>
    <w:rsid w:val="00672636"/>
    <w:rsid w:val="00694E98"/>
    <w:rsid w:val="00695462"/>
    <w:rsid w:val="006B11D2"/>
    <w:rsid w:val="006C5E6B"/>
    <w:rsid w:val="006C658A"/>
    <w:rsid w:val="006C7345"/>
    <w:rsid w:val="006D29E0"/>
    <w:rsid w:val="006E592C"/>
    <w:rsid w:val="0071211D"/>
    <w:rsid w:val="007177C0"/>
    <w:rsid w:val="00720F0C"/>
    <w:rsid w:val="0072260A"/>
    <w:rsid w:val="007226E2"/>
    <w:rsid w:val="0072500B"/>
    <w:rsid w:val="00735E08"/>
    <w:rsid w:val="0075075D"/>
    <w:rsid w:val="00761529"/>
    <w:rsid w:val="00761B24"/>
    <w:rsid w:val="007803B7"/>
    <w:rsid w:val="00782808"/>
    <w:rsid w:val="0079056D"/>
    <w:rsid w:val="007A1600"/>
    <w:rsid w:val="007A1A0F"/>
    <w:rsid w:val="007B1DAB"/>
    <w:rsid w:val="007D552A"/>
    <w:rsid w:val="007F0128"/>
    <w:rsid w:val="007F2863"/>
    <w:rsid w:val="008142FC"/>
    <w:rsid w:val="0081553B"/>
    <w:rsid w:val="00843A04"/>
    <w:rsid w:val="0085205F"/>
    <w:rsid w:val="00853E63"/>
    <w:rsid w:val="00855D00"/>
    <w:rsid w:val="00857A4E"/>
    <w:rsid w:val="0086747C"/>
    <w:rsid w:val="00883224"/>
    <w:rsid w:val="008907AD"/>
    <w:rsid w:val="008A171E"/>
    <w:rsid w:val="008A19A4"/>
    <w:rsid w:val="008A216D"/>
    <w:rsid w:val="008A33C4"/>
    <w:rsid w:val="008B00BF"/>
    <w:rsid w:val="008B3FBA"/>
    <w:rsid w:val="008B5E98"/>
    <w:rsid w:val="008C2FFA"/>
    <w:rsid w:val="008D3320"/>
    <w:rsid w:val="008D5664"/>
    <w:rsid w:val="008E1E0A"/>
    <w:rsid w:val="008E4D94"/>
    <w:rsid w:val="008F089D"/>
    <w:rsid w:val="008F719E"/>
    <w:rsid w:val="00907FF8"/>
    <w:rsid w:val="00916EA3"/>
    <w:rsid w:val="00942C5E"/>
    <w:rsid w:val="009531E9"/>
    <w:rsid w:val="009542C7"/>
    <w:rsid w:val="00976C96"/>
    <w:rsid w:val="009819F0"/>
    <w:rsid w:val="0099172C"/>
    <w:rsid w:val="009944FF"/>
    <w:rsid w:val="009C6F11"/>
    <w:rsid w:val="009D542F"/>
    <w:rsid w:val="009F0F41"/>
    <w:rsid w:val="00A03FCB"/>
    <w:rsid w:val="00A1307E"/>
    <w:rsid w:val="00A143AF"/>
    <w:rsid w:val="00A20719"/>
    <w:rsid w:val="00A27D06"/>
    <w:rsid w:val="00A301F8"/>
    <w:rsid w:val="00A34178"/>
    <w:rsid w:val="00A34733"/>
    <w:rsid w:val="00A54D25"/>
    <w:rsid w:val="00A56BA5"/>
    <w:rsid w:val="00A600F7"/>
    <w:rsid w:val="00A65801"/>
    <w:rsid w:val="00A70C8D"/>
    <w:rsid w:val="00A90CED"/>
    <w:rsid w:val="00A90DA9"/>
    <w:rsid w:val="00A92554"/>
    <w:rsid w:val="00AA20EB"/>
    <w:rsid w:val="00AB2758"/>
    <w:rsid w:val="00AB7101"/>
    <w:rsid w:val="00AC5718"/>
    <w:rsid w:val="00AE000D"/>
    <w:rsid w:val="00AE0534"/>
    <w:rsid w:val="00B03BAF"/>
    <w:rsid w:val="00B106CD"/>
    <w:rsid w:val="00B14972"/>
    <w:rsid w:val="00B511BC"/>
    <w:rsid w:val="00B63CEA"/>
    <w:rsid w:val="00B70AB2"/>
    <w:rsid w:val="00B75E83"/>
    <w:rsid w:val="00B804A2"/>
    <w:rsid w:val="00B93410"/>
    <w:rsid w:val="00B97BE3"/>
    <w:rsid w:val="00BB5A82"/>
    <w:rsid w:val="00BD32B4"/>
    <w:rsid w:val="00BE0984"/>
    <w:rsid w:val="00BE09E6"/>
    <w:rsid w:val="00BE25A5"/>
    <w:rsid w:val="00BF3F08"/>
    <w:rsid w:val="00C070AE"/>
    <w:rsid w:val="00C13D99"/>
    <w:rsid w:val="00C14C38"/>
    <w:rsid w:val="00C273ED"/>
    <w:rsid w:val="00C30698"/>
    <w:rsid w:val="00C65CD8"/>
    <w:rsid w:val="00C65D76"/>
    <w:rsid w:val="00C76DD3"/>
    <w:rsid w:val="00C85D41"/>
    <w:rsid w:val="00C875A1"/>
    <w:rsid w:val="00C91856"/>
    <w:rsid w:val="00C94991"/>
    <w:rsid w:val="00CA0FCE"/>
    <w:rsid w:val="00CA3D8A"/>
    <w:rsid w:val="00CA7AE3"/>
    <w:rsid w:val="00CB679C"/>
    <w:rsid w:val="00CC2EE5"/>
    <w:rsid w:val="00CC62E3"/>
    <w:rsid w:val="00CF2694"/>
    <w:rsid w:val="00D00E9F"/>
    <w:rsid w:val="00D11276"/>
    <w:rsid w:val="00D20530"/>
    <w:rsid w:val="00D207D3"/>
    <w:rsid w:val="00D25878"/>
    <w:rsid w:val="00D3067A"/>
    <w:rsid w:val="00D3709D"/>
    <w:rsid w:val="00D451A5"/>
    <w:rsid w:val="00D47B59"/>
    <w:rsid w:val="00D5139C"/>
    <w:rsid w:val="00D56A54"/>
    <w:rsid w:val="00D67C4E"/>
    <w:rsid w:val="00D71289"/>
    <w:rsid w:val="00D72A7D"/>
    <w:rsid w:val="00D73A32"/>
    <w:rsid w:val="00D801D4"/>
    <w:rsid w:val="00D902E3"/>
    <w:rsid w:val="00D97F69"/>
    <w:rsid w:val="00DA111D"/>
    <w:rsid w:val="00DC42BE"/>
    <w:rsid w:val="00DC4671"/>
    <w:rsid w:val="00DD1BD8"/>
    <w:rsid w:val="00DE05DA"/>
    <w:rsid w:val="00DE4C05"/>
    <w:rsid w:val="00DF028A"/>
    <w:rsid w:val="00E052D7"/>
    <w:rsid w:val="00E11C58"/>
    <w:rsid w:val="00E149EC"/>
    <w:rsid w:val="00E162CF"/>
    <w:rsid w:val="00E21116"/>
    <w:rsid w:val="00E30FD8"/>
    <w:rsid w:val="00E516C0"/>
    <w:rsid w:val="00E51F7E"/>
    <w:rsid w:val="00E55391"/>
    <w:rsid w:val="00E605BA"/>
    <w:rsid w:val="00E63A0B"/>
    <w:rsid w:val="00E652AE"/>
    <w:rsid w:val="00E74E1F"/>
    <w:rsid w:val="00E7572E"/>
    <w:rsid w:val="00E769D3"/>
    <w:rsid w:val="00E83A7B"/>
    <w:rsid w:val="00E84590"/>
    <w:rsid w:val="00E93076"/>
    <w:rsid w:val="00EA5BCB"/>
    <w:rsid w:val="00EB0C51"/>
    <w:rsid w:val="00EB3163"/>
    <w:rsid w:val="00EC057E"/>
    <w:rsid w:val="00EC7016"/>
    <w:rsid w:val="00ED6BBB"/>
    <w:rsid w:val="00F0111C"/>
    <w:rsid w:val="00F0207B"/>
    <w:rsid w:val="00F024D6"/>
    <w:rsid w:val="00F040A1"/>
    <w:rsid w:val="00F04B76"/>
    <w:rsid w:val="00F1631A"/>
    <w:rsid w:val="00F2326C"/>
    <w:rsid w:val="00F31A57"/>
    <w:rsid w:val="00F467DD"/>
    <w:rsid w:val="00F47540"/>
    <w:rsid w:val="00F50B70"/>
    <w:rsid w:val="00F52ACA"/>
    <w:rsid w:val="00F65329"/>
    <w:rsid w:val="00F70D8F"/>
    <w:rsid w:val="00F76435"/>
    <w:rsid w:val="00F90AC1"/>
    <w:rsid w:val="00F92514"/>
    <w:rsid w:val="00F94287"/>
    <w:rsid w:val="00F96FBD"/>
    <w:rsid w:val="00FA7BFD"/>
    <w:rsid w:val="00FC35AD"/>
    <w:rsid w:val="00FC76C3"/>
    <w:rsid w:val="00FD36D9"/>
    <w:rsid w:val="00FF3AA7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71BBDF5B"/>
  <w15:chartTrackingRefBased/>
  <w15:docId w15:val="{2BF0DB82-EFDE-4B78-8B1C-244D7E58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2C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_26"/>
    <w:basedOn w:val="Normal"/>
    <w:rsid w:val="00E162CF"/>
    <w:pPr>
      <w:widowControl w:val="0"/>
    </w:pPr>
  </w:style>
  <w:style w:type="paragraph" w:customStyle="1" w:styleId="25">
    <w:name w:val="_25"/>
    <w:basedOn w:val="Normal"/>
    <w:rsid w:val="00E162CF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E162CF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rsid w:val="00E162CF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rsid w:val="00E162CF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rsid w:val="00E162CF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rsid w:val="00E162CF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rsid w:val="00E162CF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rsid w:val="00E162CF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rsid w:val="00E162C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rsid w:val="00E162CF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E162CF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rsid w:val="00E162CF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rsid w:val="00E162CF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rsid w:val="00E162CF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rsid w:val="00E162CF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rsid w:val="00E162CF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rsid w:val="00E162CF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rsid w:val="00E162C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rsid w:val="00E162CF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E162CF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rsid w:val="00E162CF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rsid w:val="00E162CF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rsid w:val="00E162CF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rsid w:val="00E162CF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rsid w:val="00E162CF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rsid w:val="00E162CF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  <w:rsid w:val="00E162CF"/>
  </w:style>
  <w:style w:type="character" w:customStyle="1" w:styleId="SYSHYPERTEXT">
    <w:name w:val="SYS_HYPERTEXT"/>
    <w:rsid w:val="00E162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69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30698"/>
    <w:rPr>
      <w:rFonts w:ascii="Segoe UI" w:hAnsi="Segoe UI" w:cs="Segoe UI"/>
      <w:sz w:val="18"/>
      <w:szCs w:val="18"/>
    </w:rPr>
  </w:style>
  <w:style w:type="character" w:styleId="Hyperlink">
    <w:name w:val="Hyperlink"/>
    <w:rsid w:val="0056650F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936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15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151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715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151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5E85851-79C9-4CF9-8A63-6060B1F3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Admin</cp:lastModifiedBy>
  <cp:revision>4</cp:revision>
  <cp:lastPrinted>2020-06-01T17:59:00Z</cp:lastPrinted>
  <dcterms:created xsi:type="dcterms:W3CDTF">2020-06-01T17:59:00Z</dcterms:created>
  <dcterms:modified xsi:type="dcterms:W3CDTF">2020-06-01T18:00:00Z</dcterms:modified>
</cp:coreProperties>
</file>